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B3" w:rsidRPr="000F3499" w:rsidRDefault="00000BB3" w:rsidP="00F85B13">
      <w:pPr>
        <w:spacing w:before="360"/>
        <w:ind w:firstLine="0"/>
        <w:jc w:val="both"/>
        <w:rPr>
          <w:rFonts w:ascii="Verdana" w:hAnsi="Verdana"/>
          <w:sz w:val="18"/>
          <w:szCs w:val="18"/>
        </w:rPr>
      </w:pPr>
      <w:bookmarkStart w:id="0" w:name="_Toc10628161"/>
      <w:r>
        <w:rPr>
          <w:rFonts w:ascii="Verdana" w:hAnsi="Verdana"/>
          <w:sz w:val="18"/>
          <w:szCs w:val="18"/>
        </w:rPr>
        <w:t>Nazwa spółki</w:t>
      </w:r>
      <w:r w:rsidRPr="000F3499">
        <w:rPr>
          <w:rFonts w:ascii="Verdana" w:hAnsi="Verdana"/>
          <w:sz w:val="18"/>
          <w:szCs w:val="18"/>
        </w:rPr>
        <w:t>: 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000BB3" w:rsidRPr="000F6ECC" w:rsidRDefault="00000BB3" w:rsidP="00000BB3">
      <w:pPr>
        <w:ind w:firstLine="0"/>
        <w:jc w:val="both"/>
        <w:rPr>
          <w:rFonts w:ascii="Verdana" w:hAnsi="Verdana"/>
          <w:spacing w:val="-20"/>
          <w:sz w:val="18"/>
          <w:szCs w:val="18"/>
          <w:lang w:val="en-US"/>
        </w:rPr>
      </w:pPr>
      <w:proofErr w:type="spellStart"/>
      <w:r w:rsidRPr="000F6ECC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0F6ECC">
        <w:rPr>
          <w:rFonts w:ascii="Verdana" w:hAnsi="Verdana"/>
          <w:sz w:val="18"/>
          <w:szCs w:val="18"/>
          <w:lang w:val="en-US"/>
        </w:rPr>
        <w:t xml:space="preserve"> KRS: …………………………………………………………………………………………</w:t>
      </w:r>
    </w:p>
    <w:p w:rsidR="00000BB3" w:rsidRPr="000F6ECC" w:rsidRDefault="00000BB3" w:rsidP="00000BB3">
      <w:pPr>
        <w:ind w:firstLine="0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0F6ECC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0F6ECC">
        <w:rPr>
          <w:rFonts w:ascii="Verdana" w:hAnsi="Verdana"/>
          <w:sz w:val="18"/>
          <w:szCs w:val="18"/>
          <w:lang w:val="en-US"/>
        </w:rPr>
        <w:t xml:space="preserve"> NIP: ………………………………………………………………………………………….</w:t>
      </w:r>
    </w:p>
    <w:p w:rsidR="00000BB3" w:rsidRPr="000F6ECC" w:rsidRDefault="00000BB3" w:rsidP="00000BB3">
      <w:pPr>
        <w:ind w:firstLine="0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0F6ECC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0F6ECC">
        <w:rPr>
          <w:rFonts w:ascii="Verdana" w:hAnsi="Verdana"/>
          <w:sz w:val="18"/>
          <w:szCs w:val="18"/>
          <w:lang w:val="en-US"/>
        </w:rPr>
        <w:t xml:space="preserve"> REGON: ………………………………………………………………………………………….</w:t>
      </w:r>
    </w:p>
    <w:p w:rsidR="00000BB3" w:rsidRPr="000F3499" w:rsidRDefault="00000BB3" w:rsidP="00000BB3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Adres </w:t>
      </w:r>
      <w:r>
        <w:rPr>
          <w:rFonts w:ascii="Verdana" w:hAnsi="Verdana"/>
          <w:sz w:val="18"/>
          <w:szCs w:val="18"/>
        </w:rPr>
        <w:t>siedziby spółki</w:t>
      </w:r>
      <w:r w:rsidRPr="000F3499">
        <w:rPr>
          <w:rFonts w:ascii="Verdana" w:hAnsi="Verdana"/>
          <w:sz w:val="18"/>
          <w:szCs w:val="18"/>
        </w:rPr>
        <w:t>: ………………………………..………………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5C027D" w:rsidRPr="005C027D" w:rsidRDefault="00000BB3" w:rsidP="00000BB3">
      <w:pPr>
        <w:spacing w:line="240" w:lineRule="auto"/>
        <w:ind w:left="1928"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pacing w:val="-20"/>
          <w:sz w:val="18"/>
          <w:szCs w:val="18"/>
        </w:rPr>
        <w:t>………..</w:t>
      </w:r>
      <w:r w:rsidRPr="000F3499">
        <w:rPr>
          <w:rFonts w:ascii="Verdana" w:hAnsi="Verdana"/>
          <w:sz w:val="18"/>
          <w:szCs w:val="18"/>
        </w:rPr>
        <w:t>……………………………..…………………</w:t>
      </w:r>
      <w:r>
        <w:rPr>
          <w:rFonts w:ascii="Verdana" w:hAnsi="Verdana"/>
          <w:sz w:val="18"/>
          <w:szCs w:val="18"/>
        </w:rPr>
        <w:t>……………………</w:t>
      </w:r>
    </w:p>
    <w:bookmarkEnd w:id="0"/>
    <w:p w:rsidR="0084798A" w:rsidRPr="002E2426" w:rsidRDefault="0084798A" w:rsidP="002D01E3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896FF7" w:rsidRDefault="00EC4D00" w:rsidP="00D86B25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Podmiotu</w:t>
      </w:r>
      <w:r w:rsidR="0084798A">
        <w:rPr>
          <w:rFonts w:ascii="Verdana" w:hAnsi="Verdana"/>
          <w:sz w:val="18"/>
          <w:szCs w:val="18"/>
        </w:rPr>
        <w:t xml:space="preserve"> </w:t>
      </w:r>
      <w:r w:rsidR="0084798A" w:rsidRPr="002E2426">
        <w:rPr>
          <w:rFonts w:ascii="Verdana" w:hAnsi="Verdana"/>
          <w:sz w:val="18"/>
          <w:szCs w:val="18"/>
        </w:rPr>
        <w:t>zamierzające</w:t>
      </w:r>
      <w:r w:rsidR="00A213D1">
        <w:rPr>
          <w:rFonts w:ascii="Verdana" w:hAnsi="Verdana"/>
          <w:sz w:val="18"/>
          <w:szCs w:val="18"/>
        </w:rPr>
        <w:t>go</w:t>
      </w:r>
      <w:r w:rsidR="0084798A" w:rsidRPr="002E2426">
        <w:rPr>
          <w:rFonts w:ascii="Verdana" w:hAnsi="Verdana"/>
          <w:sz w:val="18"/>
          <w:szCs w:val="18"/>
        </w:rPr>
        <w:t xml:space="preserve"> uczestniczyć w przetargu </w:t>
      </w:r>
      <w:r w:rsidR="0084798A" w:rsidRPr="001919B7">
        <w:rPr>
          <w:rFonts w:ascii="Verdana" w:hAnsi="Verdana"/>
          <w:b/>
          <w:sz w:val="18"/>
          <w:szCs w:val="18"/>
          <w:u w:val="single"/>
        </w:rPr>
        <w:t>nieograniczonym</w:t>
      </w:r>
      <w:r w:rsidR="0084798A" w:rsidRPr="001919B7">
        <w:rPr>
          <w:rFonts w:ascii="Verdana" w:hAnsi="Verdana"/>
          <w:b/>
          <w:sz w:val="18"/>
          <w:szCs w:val="18"/>
        </w:rPr>
        <w:t xml:space="preserve"> na </w:t>
      </w:r>
      <w:r w:rsidR="00082073">
        <w:rPr>
          <w:rFonts w:ascii="Verdana" w:hAnsi="Verdana"/>
          <w:b/>
          <w:sz w:val="18"/>
          <w:szCs w:val="18"/>
        </w:rPr>
        <w:t>dzierżawę</w:t>
      </w:r>
      <w:r w:rsidR="0084798A"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 w:rsidR="00896FF7">
        <w:rPr>
          <w:rFonts w:ascii="Verdana" w:hAnsi="Verdana"/>
          <w:sz w:val="18"/>
          <w:szCs w:val="18"/>
        </w:rPr>
        <w:t>, położonej na terenie gminy/gmin …………………………………………………………</w:t>
      </w:r>
      <w:r w:rsidR="00082073">
        <w:rPr>
          <w:rFonts w:ascii="Verdana" w:hAnsi="Verdana"/>
          <w:sz w:val="18"/>
          <w:szCs w:val="18"/>
        </w:rPr>
        <w:t>………….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………………………………………………………………………….., w obrębie/obrębach …………………………………………………………………….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…………………………………………………………………………., oznaczonej działką/działkami nr ………………………………………………….</w:t>
      </w:r>
    </w:p>
    <w:p w:rsidR="0084798A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 o pow. ……………………………………. ha</w:t>
      </w:r>
      <w:r w:rsidR="00EE1E85">
        <w:rPr>
          <w:rFonts w:ascii="Verdana" w:hAnsi="Verdana"/>
          <w:sz w:val="18"/>
          <w:szCs w:val="18"/>
        </w:rPr>
        <w:t>, który(e) został(y) ogłoszony(e) na dzień …………………………………………………… roku</w:t>
      </w:r>
      <w:r w:rsidR="0084798A" w:rsidRPr="002E2426">
        <w:rPr>
          <w:rFonts w:ascii="Verdana" w:hAnsi="Verdana"/>
          <w:sz w:val="18"/>
          <w:szCs w:val="18"/>
        </w:rPr>
        <w:t>, składane na podstawie przepisów ustawy z dnia 19 października 1991 r. o gospodarowaniu nieruchomościami rolnymi Skarbu Państwa (</w:t>
      </w:r>
      <w:r w:rsidR="0084798A">
        <w:rPr>
          <w:rFonts w:ascii="Verdana" w:hAnsi="Verdana"/>
          <w:sz w:val="18"/>
          <w:szCs w:val="18"/>
        </w:rPr>
        <w:t xml:space="preserve">t.j. </w:t>
      </w:r>
      <w:r w:rsidR="0084798A" w:rsidRPr="00176D18">
        <w:rPr>
          <w:rFonts w:ascii="Verdana" w:hAnsi="Verdana"/>
          <w:sz w:val="18"/>
          <w:szCs w:val="18"/>
        </w:rPr>
        <w:t xml:space="preserve">Dz.U. z </w:t>
      </w:r>
      <w:r w:rsidR="001D3D2A">
        <w:rPr>
          <w:rFonts w:ascii="Verdana" w:hAnsi="Verdana"/>
          <w:sz w:val="18"/>
          <w:szCs w:val="18"/>
        </w:rPr>
        <w:t>2022</w:t>
      </w:r>
      <w:r w:rsidR="0084798A" w:rsidRPr="00176D18">
        <w:rPr>
          <w:rFonts w:ascii="Verdana" w:hAnsi="Verdana"/>
          <w:sz w:val="18"/>
          <w:szCs w:val="18"/>
        </w:rPr>
        <w:t xml:space="preserve"> roku, poz. </w:t>
      </w:r>
      <w:r w:rsidR="00F85B13">
        <w:rPr>
          <w:rFonts w:ascii="Verdana" w:hAnsi="Verdana"/>
          <w:sz w:val="18"/>
          <w:szCs w:val="18"/>
        </w:rPr>
        <w:t>2329</w:t>
      </w:r>
      <w:r w:rsidR="000F6ECC">
        <w:rPr>
          <w:rFonts w:ascii="Verdana" w:hAnsi="Verdana"/>
          <w:sz w:val="18"/>
          <w:szCs w:val="18"/>
        </w:rPr>
        <w:t xml:space="preserve"> z późn. zm.</w:t>
      </w:r>
      <w:r w:rsidR="00A213D1">
        <w:rPr>
          <w:rFonts w:ascii="Verdana" w:hAnsi="Verdana"/>
          <w:sz w:val="18"/>
          <w:szCs w:val="18"/>
        </w:rPr>
        <w:t>), zwanej dalej „ustawą”.</w:t>
      </w:r>
    </w:p>
    <w:p w:rsidR="00A213D1" w:rsidRDefault="00A213D1" w:rsidP="00A213D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podpisany/a/i ………………………………………………………………………………………………………………………………………………..,</w:t>
      </w:r>
    </w:p>
    <w:p w:rsidR="00A213D1" w:rsidRDefault="00A213D1" w:rsidP="00A213D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syn/córka ………………………………………………………………………….., legitymujący(a) się dowodem osobistym ser</w:t>
      </w:r>
      <w:r w:rsidR="00186A10">
        <w:rPr>
          <w:rFonts w:ascii="Verdana" w:hAnsi="Verdana"/>
          <w:sz w:val="18"/>
          <w:szCs w:val="18"/>
        </w:rPr>
        <w:t>ii …………. nr …………………………….., PESEL ………………………………………………., działając (y) w imieniu ………………………………………….</w:t>
      </w:r>
    </w:p>
    <w:p w:rsidR="00186A10" w:rsidRPr="002E2426" w:rsidRDefault="00186A10" w:rsidP="00A213D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 (dalej „Spółka”), nr KRS …………………………………………………</w:t>
      </w:r>
    </w:p>
    <w:p w:rsidR="0084798A" w:rsidRPr="00AB19EC" w:rsidRDefault="0084798A" w:rsidP="001A74D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5A0C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AB19EC">
        <w:rPr>
          <w:rFonts w:ascii="Verdana" w:hAnsi="Verdana"/>
          <w:sz w:val="18"/>
          <w:szCs w:val="18"/>
        </w:rPr>
        <w:t>Oświadczam, że</w:t>
      </w:r>
      <w:r w:rsidR="00186A10">
        <w:rPr>
          <w:rFonts w:ascii="Verdana" w:hAnsi="Verdana"/>
          <w:sz w:val="18"/>
          <w:szCs w:val="18"/>
        </w:rPr>
        <w:t xml:space="preserve"> Spółka</w:t>
      </w:r>
      <w:r w:rsidRPr="00AB19EC">
        <w:rPr>
          <w:rFonts w:ascii="Verdana" w:hAnsi="Verdana"/>
          <w:sz w:val="18"/>
          <w:szCs w:val="18"/>
        </w:rPr>
        <w:t xml:space="preserve"> </w:t>
      </w:r>
      <w:r w:rsidR="00186A10">
        <w:rPr>
          <w:rFonts w:ascii="Verdana" w:hAnsi="Verdana"/>
          <w:sz w:val="18"/>
          <w:szCs w:val="18"/>
        </w:rPr>
        <w:t xml:space="preserve">zapoznała się </w:t>
      </w:r>
      <w:r w:rsidRPr="00AB19EC">
        <w:rPr>
          <w:rFonts w:ascii="Verdana" w:hAnsi="Verdana"/>
          <w:sz w:val="18"/>
          <w:szCs w:val="18"/>
        </w:rPr>
        <w:t xml:space="preserve">z przedmiotem przetargu, dokumentacją związaną z przedmiotem </w:t>
      </w:r>
      <w:r w:rsidR="00B122E3">
        <w:rPr>
          <w:rFonts w:ascii="Verdana" w:hAnsi="Verdana"/>
          <w:sz w:val="18"/>
          <w:szCs w:val="18"/>
        </w:rPr>
        <w:t>dzierżawy</w:t>
      </w:r>
      <w:r w:rsidRPr="00AB19EC">
        <w:rPr>
          <w:rFonts w:ascii="Verdana" w:hAnsi="Verdana"/>
          <w:sz w:val="18"/>
          <w:szCs w:val="18"/>
        </w:rPr>
        <w:t xml:space="preserve"> oraz ograniczeniami w jego używaniu i w związku z tym, nie bę</w:t>
      </w:r>
      <w:r w:rsidR="00186A10">
        <w:rPr>
          <w:rFonts w:ascii="Verdana" w:hAnsi="Verdana"/>
          <w:sz w:val="18"/>
          <w:szCs w:val="18"/>
        </w:rPr>
        <w:t>dzie</w:t>
      </w:r>
      <w:r w:rsidRPr="00AB19EC">
        <w:rPr>
          <w:rFonts w:ascii="Verdana" w:hAnsi="Verdana"/>
          <w:sz w:val="18"/>
          <w:szCs w:val="18"/>
        </w:rPr>
        <w:t xml:space="preserve"> występował</w:t>
      </w:r>
      <w:r w:rsidR="00186A10">
        <w:rPr>
          <w:rFonts w:ascii="Verdana" w:hAnsi="Verdana"/>
          <w:sz w:val="18"/>
          <w:szCs w:val="18"/>
        </w:rPr>
        <w:t>a</w:t>
      </w:r>
      <w:r w:rsidRPr="00AB19EC">
        <w:rPr>
          <w:rFonts w:ascii="Verdana" w:hAnsi="Verdana"/>
          <w:sz w:val="18"/>
          <w:szCs w:val="18"/>
        </w:rPr>
        <w:t xml:space="preserve"> z ewentualnymi roszczeniami z tytułu rękojmi za wady przedmiotu </w:t>
      </w:r>
      <w:r w:rsidR="00B122E3">
        <w:rPr>
          <w:rFonts w:ascii="Verdana" w:hAnsi="Verdana"/>
          <w:sz w:val="18"/>
          <w:szCs w:val="18"/>
        </w:rPr>
        <w:t>dzierżawy</w:t>
      </w:r>
      <w:r w:rsidRPr="00AB19EC">
        <w:rPr>
          <w:rFonts w:ascii="Verdana" w:hAnsi="Verdana"/>
          <w:sz w:val="18"/>
          <w:szCs w:val="18"/>
        </w:rPr>
        <w:t>.</w:t>
      </w:r>
    </w:p>
    <w:p w:rsidR="00B122E3" w:rsidRDefault="0084798A" w:rsidP="00B122E3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</w:t>
      </w:r>
      <w:r w:rsidR="00186A10">
        <w:rPr>
          <w:rFonts w:ascii="Verdana" w:hAnsi="Verdana"/>
          <w:sz w:val="18"/>
          <w:szCs w:val="18"/>
        </w:rPr>
        <w:t>Spółka</w:t>
      </w:r>
      <w:r w:rsidR="00186A10" w:rsidRPr="00AB19EC">
        <w:rPr>
          <w:rFonts w:ascii="Verdana" w:hAnsi="Verdana"/>
          <w:sz w:val="18"/>
          <w:szCs w:val="18"/>
        </w:rPr>
        <w:t xml:space="preserve"> </w:t>
      </w:r>
      <w:r w:rsidR="00186A10">
        <w:rPr>
          <w:rFonts w:ascii="Verdana" w:hAnsi="Verdana"/>
          <w:sz w:val="18"/>
          <w:szCs w:val="18"/>
        </w:rPr>
        <w:t>zapoznała się</w:t>
      </w:r>
      <w:r w:rsidRPr="003F09BA">
        <w:rPr>
          <w:rFonts w:ascii="Verdana" w:hAnsi="Verdana"/>
          <w:sz w:val="18"/>
          <w:szCs w:val="18"/>
        </w:rPr>
        <w:t xml:space="preserve"> z treścią ogłoszenia o przetargu</w:t>
      </w:r>
      <w:r w:rsidR="00B122E3">
        <w:rPr>
          <w:rFonts w:ascii="Verdana" w:hAnsi="Verdana"/>
          <w:sz w:val="18"/>
          <w:szCs w:val="18"/>
        </w:rPr>
        <w:t>, jego warunkami i przyjmuj</w:t>
      </w:r>
      <w:r w:rsidR="00186A10">
        <w:rPr>
          <w:rFonts w:ascii="Verdana" w:hAnsi="Verdana"/>
          <w:sz w:val="18"/>
          <w:szCs w:val="18"/>
        </w:rPr>
        <w:t>e</w:t>
      </w:r>
      <w:r w:rsidR="00B122E3">
        <w:rPr>
          <w:rFonts w:ascii="Verdana" w:hAnsi="Verdana"/>
          <w:sz w:val="18"/>
          <w:szCs w:val="18"/>
        </w:rPr>
        <w:t xml:space="preserve"> je bez zastrzeżeń.</w:t>
      </w:r>
    </w:p>
    <w:p w:rsidR="0084798A" w:rsidRPr="003F09BA" w:rsidRDefault="00B122E3" w:rsidP="00B122E3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 w:rsidR="0084798A" w:rsidRPr="003F09BA"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3F09BA">
        <w:rPr>
          <w:rFonts w:ascii="Verdana" w:hAnsi="Verdana"/>
          <w:sz w:val="18"/>
          <w:szCs w:val="18"/>
        </w:rPr>
        <w:t>am</w:t>
      </w:r>
      <w:proofErr w:type="spellEnd"/>
      <w:r w:rsidRPr="003F09BA">
        <w:rPr>
          <w:rFonts w:ascii="Verdana" w:hAnsi="Verdana"/>
          <w:sz w:val="18"/>
          <w:szCs w:val="18"/>
        </w:rPr>
        <w:t>) się z</w:t>
      </w:r>
      <w:r>
        <w:rPr>
          <w:rFonts w:ascii="Verdana" w:hAnsi="Verdana"/>
          <w:sz w:val="18"/>
          <w:szCs w:val="18"/>
        </w:rPr>
        <w:t xml:space="preserve"> postanowieniami projektu umowy dzierżawy w kwestiach nie będących przedmiotem przetargu i przyjmuj</w:t>
      </w:r>
      <w:r w:rsidR="00F85B13">
        <w:rPr>
          <w:rFonts w:ascii="Verdana" w:hAnsi="Verdana"/>
          <w:sz w:val="18"/>
          <w:szCs w:val="18"/>
        </w:rPr>
        <w:t>ę</w:t>
      </w:r>
      <w:r>
        <w:rPr>
          <w:rFonts w:ascii="Verdana" w:hAnsi="Verdana"/>
          <w:sz w:val="18"/>
          <w:szCs w:val="18"/>
        </w:rPr>
        <w:t xml:space="preserve"> je bez zastrzeżeń.</w:t>
      </w:r>
    </w:p>
    <w:p w:rsidR="001A74DB" w:rsidRDefault="004D3F9F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 xml:space="preserve"> </w:t>
      </w:r>
      <w:r w:rsidR="001A74DB">
        <w:rPr>
          <w:rFonts w:ascii="Verdana" w:hAnsi="Verdana"/>
          <w:sz w:val="18"/>
          <w:szCs w:val="18"/>
        </w:rPr>
        <w:t xml:space="preserve">Oświadczam, że </w:t>
      </w:r>
      <w:r w:rsidR="00186A10">
        <w:rPr>
          <w:rFonts w:ascii="Verdana" w:hAnsi="Verdana"/>
          <w:sz w:val="18"/>
          <w:szCs w:val="18"/>
        </w:rPr>
        <w:t>Spółka</w:t>
      </w:r>
      <w:r w:rsidR="00186A10" w:rsidRPr="00AB19EC">
        <w:rPr>
          <w:rFonts w:ascii="Verdana" w:hAnsi="Verdana"/>
          <w:sz w:val="18"/>
          <w:szCs w:val="18"/>
        </w:rPr>
        <w:t xml:space="preserve"> </w:t>
      </w:r>
      <w:r w:rsidR="00186A10">
        <w:rPr>
          <w:rFonts w:ascii="Verdana" w:hAnsi="Verdana"/>
          <w:sz w:val="18"/>
          <w:szCs w:val="18"/>
        </w:rPr>
        <w:t>zapoznała się</w:t>
      </w:r>
      <w:r w:rsidR="001A74DB">
        <w:rPr>
          <w:rFonts w:ascii="Verdana" w:hAnsi="Verdana"/>
          <w:sz w:val="18"/>
          <w:szCs w:val="18"/>
        </w:rPr>
        <w:t xml:space="preserve"> z przepisami dotyczącymi przepadku wadium na rzecz KOWR.</w:t>
      </w:r>
    </w:p>
    <w:p w:rsidR="002021CD" w:rsidRPr="002E2426" w:rsidRDefault="001A74DB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A74D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zobowiązań finansowych</w:t>
      </w:r>
      <w:r w:rsidR="0066708C">
        <w:rPr>
          <w:rStyle w:val="Odwoanieprzypisukocowego"/>
          <w:rFonts w:ascii="Verdana" w:hAnsi="Verdana"/>
          <w:sz w:val="18"/>
          <w:szCs w:val="18"/>
        </w:rPr>
        <w:endnoteReference w:id="1"/>
      </w:r>
      <w:r w:rsidR="0066708C" w:rsidRPr="002E2426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(art. 29 ust. 3bc pkt 1 ustawy):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186A10"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ie mam zaległości z tytułu zobowiązań finansowych wobec KOWR, Skarbu Państwa, jednostek samorządu terytorialnego, Zakładu Ubezpieczeń Społecznych lub Kasy Rolni</w:t>
      </w:r>
      <w:r w:rsidR="00C83A0E">
        <w:rPr>
          <w:rFonts w:ascii="Verdana" w:hAnsi="Verdana"/>
          <w:sz w:val="18"/>
          <w:szCs w:val="18"/>
        </w:rPr>
        <w:t>czego Ubezpieczenia Społecznego.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186A10">
        <w:rPr>
          <w:rFonts w:ascii="Verdana" w:hAnsi="Verdana"/>
          <w:sz w:val="18"/>
          <w:szCs w:val="18"/>
        </w:rPr>
        <w:t>Spółka p</w:t>
      </w:r>
      <w:r w:rsidRPr="002E2426">
        <w:rPr>
          <w:rFonts w:ascii="Verdana" w:hAnsi="Verdana"/>
          <w:sz w:val="18"/>
          <w:szCs w:val="18"/>
        </w:rPr>
        <w:t>osiadam zaległości z tytułu zobowiązań finansowych wobec: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2021CD" w:rsidRPr="002E2426" w:rsidRDefault="002021CD" w:rsidP="00186A10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Kasy Rolniczego Ubezpieczenia Społecznego</w:t>
      </w:r>
      <w:r w:rsidR="00186A10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i: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556"/>
      </w:tblGrid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186A10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="00186A10">
              <w:rPr>
                <w:rFonts w:ascii="Verdana" w:hAnsi="Verdana"/>
                <w:sz w:val="18"/>
                <w:szCs w:val="18"/>
              </w:rPr>
              <w:t>uzyskała</w:t>
            </w:r>
          </w:p>
        </w:tc>
        <w:tc>
          <w:tcPr>
            <w:tcW w:w="6556" w:type="dxa"/>
            <w:vMerge w:val="restart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186A10">
            <w:pPr>
              <w:pStyle w:val="Akapitzlist"/>
              <w:spacing w:line="276" w:lineRule="auto"/>
              <w:ind w:left="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</w:t>
            </w:r>
            <w:r w:rsidR="00186A10">
              <w:rPr>
                <w:rFonts w:ascii="Verdana" w:hAnsi="Verdana"/>
                <w:sz w:val="18"/>
                <w:szCs w:val="18"/>
              </w:rPr>
              <w:t>uzyskała</w:t>
            </w:r>
            <w:r w:rsidR="00C13AA5">
              <w:rPr>
                <w:rStyle w:val="Odwoanieprzypisukocowego"/>
                <w:rFonts w:ascii="Verdana" w:hAnsi="Verdana"/>
                <w:sz w:val="18"/>
                <w:szCs w:val="18"/>
              </w:rPr>
              <w:endnoteReference w:id="2"/>
            </w:r>
          </w:p>
        </w:tc>
        <w:tc>
          <w:tcPr>
            <w:tcW w:w="6556" w:type="dxa"/>
            <w:vMerge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21CD" w:rsidRPr="002E2426" w:rsidRDefault="00A50958" w:rsidP="002D01E3">
      <w:pPr>
        <w:pStyle w:val="Akapitzlist"/>
        <w:spacing w:before="24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6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="002021CD" w:rsidRPr="002E2426">
        <w:rPr>
          <w:rFonts w:ascii="Verdana" w:hAnsi="Verdana"/>
          <w:sz w:val="18"/>
          <w:szCs w:val="18"/>
        </w:rPr>
        <w:t>ami</w:t>
      </w:r>
      <w:proofErr w:type="spellEnd"/>
      <w:r w:rsidR="002021CD" w:rsidRPr="002E2426">
        <w:rPr>
          <w:rFonts w:ascii="Verdana" w:hAnsi="Verdana"/>
          <w:sz w:val="18"/>
          <w:szCs w:val="18"/>
        </w:rPr>
        <w:t>) Zasobu bez tytułu prawnego</w:t>
      </w:r>
      <w:r w:rsidR="00D861E2" w:rsidRPr="00D861E2">
        <w:rPr>
          <w:rFonts w:ascii="Verdana" w:hAnsi="Verdana"/>
          <w:b/>
          <w:color w:val="538135" w:themeColor="accent6" w:themeShade="BF"/>
          <w:sz w:val="18"/>
          <w:szCs w:val="18"/>
        </w:rPr>
        <w:t xml:space="preserve"> </w:t>
      </w:r>
      <w:r w:rsidR="00D861E2" w:rsidRPr="00961152">
        <w:rPr>
          <w:rFonts w:ascii="Verdana" w:hAnsi="Verdana"/>
          <w:b/>
          <w:sz w:val="18"/>
          <w:szCs w:val="18"/>
        </w:rPr>
        <w:t>w okresie 5 lat przed dniem ogłoszenia przetargu</w:t>
      </w:r>
      <w:r w:rsidR="00D861E2" w:rsidRPr="00961152">
        <w:rPr>
          <w:rStyle w:val="Odwoanieprzypisukocowego"/>
          <w:rFonts w:ascii="Verdana" w:hAnsi="Verdana"/>
          <w:sz w:val="18"/>
          <w:szCs w:val="18"/>
        </w:rPr>
        <w:t xml:space="preserve"> 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3"/>
      </w:r>
      <w:r w:rsidR="002021CD" w:rsidRPr="002E2426">
        <w:rPr>
          <w:rFonts w:ascii="Verdana" w:hAnsi="Verdana"/>
          <w:sz w:val="18"/>
          <w:szCs w:val="18"/>
        </w:rPr>
        <w:t xml:space="preserve"> (art. 29 ust. 3bc pkt 2 ustawy):</w:t>
      </w:r>
    </w:p>
    <w:p w:rsidR="00961152" w:rsidRPr="002E2426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Spółka n</w:t>
      </w:r>
      <w:r w:rsidRPr="002E2426">
        <w:rPr>
          <w:rFonts w:ascii="Verdana" w:hAnsi="Verdana"/>
          <w:sz w:val="18"/>
          <w:szCs w:val="18"/>
        </w:rPr>
        <w:t>ie włada</w:t>
      </w:r>
      <w:r>
        <w:rPr>
          <w:rFonts w:ascii="Verdana" w:hAnsi="Verdana"/>
          <w:sz w:val="18"/>
          <w:szCs w:val="18"/>
        </w:rPr>
        <w:t>ła</w:t>
      </w:r>
      <w:r w:rsidRPr="002E2426">
        <w:rPr>
          <w:rFonts w:ascii="Verdana" w:hAnsi="Verdana"/>
          <w:sz w:val="18"/>
          <w:szCs w:val="18"/>
        </w:rPr>
        <w:t xml:space="preserve"> nieruchomośc</w:t>
      </w:r>
      <w:r>
        <w:rPr>
          <w:rFonts w:ascii="Verdana" w:hAnsi="Verdana"/>
          <w:sz w:val="18"/>
          <w:szCs w:val="18"/>
        </w:rPr>
        <w:t>iami Zasobu bez tytułu prawnego.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961152" w:rsidRPr="002E2426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Spółka władała</w:t>
      </w:r>
      <w:r w:rsidRPr="002E2426">
        <w:rPr>
          <w:rFonts w:ascii="Verdana" w:hAnsi="Verdana"/>
          <w:sz w:val="18"/>
          <w:szCs w:val="18"/>
        </w:rPr>
        <w:t xml:space="preserve"> nieruchomościami Zasobu bez tytułu prawnego i po wezwaniu KOWR</w:t>
      </w:r>
      <w:r>
        <w:rPr>
          <w:rFonts w:ascii="Verdana" w:hAnsi="Verdana"/>
          <w:sz w:val="18"/>
          <w:szCs w:val="18"/>
        </w:rPr>
        <w:t xml:space="preserve"> nieruchomości te opuściła.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961152" w:rsidRPr="002E2426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Spółka w</w:t>
      </w:r>
      <w:r w:rsidRPr="002E2426">
        <w:rPr>
          <w:rFonts w:ascii="Verdana" w:hAnsi="Verdana"/>
          <w:sz w:val="18"/>
          <w:szCs w:val="18"/>
        </w:rPr>
        <w:t>łada</w:t>
      </w:r>
      <w:r>
        <w:rPr>
          <w:rFonts w:ascii="Verdana" w:hAnsi="Verdana"/>
          <w:sz w:val="18"/>
          <w:szCs w:val="18"/>
        </w:rPr>
        <w:t>ła</w:t>
      </w:r>
      <w:r w:rsidRPr="002E2426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 xml:space="preserve">łada nieruchomościami Zasobu bez tytułu prawnego i nie </w:t>
      </w:r>
      <w:r>
        <w:rPr>
          <w:rFonts w:ascii="Verdana" w:hAnsi="Verdana"/>
          <w:sz w:val="18"/>
          <w:szCs w:val="18"/>
        </w:rPr>
        <w:t>była</w:t>
      </w:r>
      <w:r w:rsidRPr="002E2426">
        <w:rPr>
          <w:rFonts w:ascii="Verdana" w:hAnsi="Verdana"/>
          <w:sz w:val="18"/>
          <w:szCs w:val="18"/>
        </w:rPr>
        <w:t xml:space="preserve"> wzywana</w:t>
      </w:r>
      <w:r>
        <w:rPr>
          <w:rFonts w:ascii="Verdana" w:hAnsi="Verdana"/>
          <w:sz w:val="18"/>
          <w:szCs w:val="18"/>
        </w:rPr>
        <w:t xml:space="preserve"> przez KOWR</w:t>
      </w:r>
      <w:r w:rsidRPr="000E6B8C">
        <w:rPr>
          <w:rFonts w:ascii="Verdana" w:hAnsi="Verdana"/>
          <w:color w:val="538135" w:themeColor="accent6" w:themeShade="BF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 ich wydania.</w:t>
      </w:r>
    </w:p>
    <w:p w:rsidR="002021CD" w:rsidRPr="002E2426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Pr="00750332">
        <w:rPr>
          <w:rFonts w:ascii="Verdana" w:hAnsi="Verdana"/>
          <w:sz w:val="18"/>
          <w:szCs w:val="18"/>
        </w:rPr>
        <w:t>Spółka</w:t>
      </w:r>
      <w:r>
        <w:rPr>
          <w:rFonts w:ascii="Verdana" w:hAnsi="Verdana"/>
          <w:sz w:val="18"/>
          <w:szCs w:val="18"/>
        </w:rPr>
        <w:t xml:space="preserve"> </w:t>
      </w:r>
      <w:r w:rsidRPr="00750332">
        <w:rPr>
          <w:rFonts w:ascii="Verdana" w:hAnsi="Verdana"/>
          <w:sz w:val="18"/>
          <w:szCs w:val="18"/>
        </w:rPr>
        <w:t>władał</w:t>
      </w:r>
      <w:r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</w:t>
      </w:r>
      <w:r w:rsidRPr="000E6B8C">
        <w:rPr>
          <w:rFonts w:ascii="Verdana" w:hAnsi="Verdana"/>
          <w:color w:val="538135" w:themeColor="accent6" w:themeShade="BF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nieruchomości tych nie</w:t>
      </w:r>
      <w:r w:rsidRPr="002E2426">
        <w:rPr>
          <w:rFonts w:ascii="Verdana" w:hAnsi="Verdana"/>
          <w:sz w:val="18"/>
          <w:szCs w:val="18"/>
        </w:rPr>
        <w:t xml:space="preserve"> </w:t>
      </w:r>
      <w:r w:rsidR="00D861E2" w:rsidRPr="002E2426">
        <w:rPr>
          <w:rFonts w:ascii="Verdana" w:hAnsi="Verdana"/>
          <w:sz w:val="18"/>
          <w:szCs w:val="18"/>
        </w:rPr>
        <w:t>opuścił</w:t>
      </w:r>
      <w:r w:rsidR="00D861E2">
        <w:rPr>
          <w:rFonts w:ascii="Verdana" w:hAnsi="Verdana"/>
          <w:sz w:val="18"/>
          <w:szCs w:val="18"/>
        </w:rPr>
        <w:t>y</w:t>
      </w:r>
      <w:r w:rsidR="00D861E2">
        <w:rPr>
          <w:rStyle w:val="Odwoanieprzypisukocowego"/>
          <w:rFonts w:ascii="Verdana" w:hAnsi="Verdana"/>
          <w:sz w:val="18"/>
          <w:szCs w:val="18"/>
        </w:rPr>
        <w:t xml:space="preserve"> 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4"/>
      </w:r>
      <w:r w:rsidR="00F74B73">
        <w:rPr>
          <w:rFonts w:ascii="Verdana" w:hAnsi="Verdana"/>
          <w:sz w:val="18"/>
          <w:szCs w:val="18"/>
        </w:rPr>
        <w:t>.</w:t>
      </w:r>
    </w:p>
    <w:p w:rsidR="00961152" w:rsidRPr="00961152" w:rsidRDefault="00961152" w:rsidP="00961152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Pr="0000137B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961152">
        <w:rPr>
          <w:rFonts w:ascii="Verdana" w:hAnsi="Verdana"/>
          <w:b/>
          <w:sz w:val="18"/>
          <w:szCs w:val="18"/>
        </w:rPr>
        <w:t>Spółka zobowiązana jest również do</w:t>
      </w:r>
      <w:r w:rsidRPr="00961152">
        <w:rPr>
          <w:rFonts w:ascii="Verdana" w:hAnsi="Verdana"/>
          <w:sz w:val="18"/>
          <w:szCs w:val="18"/>
        </w:rPr>
        <w:t xml:space="preserve"> </w:t>
      </w:r>
      <w:r w:rsidRPr="00961152">
        <w:rPr>
          <w:rFonts w:ascii="Verdana" w:hAnsi="Verdana"/>
          <w:b/>
          <w:sz w:val="18"/>
          <w:szCs w:val="18"/>
        </w:rPr>
        <w:t>przedłożenia wraz z niniejszym oświadczeniem</w:t>
      </w:r>
      <w:r w:rsidRPr="00961152">
        <w:rPr>
          <w:rFonts w:ascii="Verdana" w:hAnsi="Verdana"/>
          <w:sz w:val="18"/>
          <w:szCs w:val="18"/>
        </w:rPr>
        <w:t>, oryginałów oświadczeń podpisanych własnoręcznie przez wszystkie osoby będące wspólnikami w Spółce i uczestniczące w organach Spółki</w:t>
      </w:r>
      <w:r w:rsidRPr="00961152">
        <w:rPr>
          <w:rStyle w:val="Odwoanieprzypisukocowego"/>
          <w:rFonts w:ascii="Verdana" w:hAnsi="Verdana"/>
          <w:sz w:val="18"/>
          <w:szCs w:val="18"/>
        </w:rPr>
        <w:endnoteReference w:id="5"/>
      </w:r>
      <w:r w:rsidRPr="00961152">
        <w:rPr>
          <w:rFonts w:ascii="Verdana" w:hAnsi="Verdana"/>
          <w:sz w:val="18"/>
          <w:szCs w:val="18"/>
        </w:rPr>
        <w:t>, w których każda z tych osób złoży oświadczenie w zakresie władania nieruchomością(</w:t>
      </w:r>
      <w:proofErr w:type="spellStart"/>
      <w:r w:rsidRPr="00961152">
        <w:rPr>
          <w:rFonts w:ascii="Verdana" w:hAnsi="Verdana"/>
          <w:sz w:val="18"/>
          <w:szCs w:val="18"/>
        </w:rPr>
        <w:t>ami</w:t>
      </w:r>
      <w:proofErr w:type="spellEnd"/>
      <w:r w:rsidRPr="00961152">
        <w:rPr>
          <w:rFonts w:ascii="Verdana" w:hAnsi="Verdana"/>
          <w:sz w:val="18"/>
          <w:szCs w:val="18"/>
        </w:rPr>
        <w:t>) Zasobu bez tytułu prawnego w okresie 5 lat przed dniem ogłoszenia przetargu</w:t>
      </w:r>
      <w:r w:rsidRPr="00961152">
        <w:rPr>
          <w:rStyle w:val="Odwoanieprzypisukocowego"/>
          <w:rFonts w:ascii="Verdana" w:hAnsi="Verdana"/>
          <w:sz w:val="18"/>
          <w:szCs w:val="18"/>
          <w:vertAlign w:val="baseline"/>
        </w:rPr>
        <w:t>, tj. os</w:t>
      </w:r>
      <w:r w:rsidRPr="00961152">
        <w:rPr>
          <w:rFonts w:ascii="Verdana" w:hAnsi="Verdana"/>
          <w:sz w:val="18"/>
          <w:szCs w:val="18"/>
        </w:rPr>
        <w:t>o</w:t>
      </w:r>
      <w:r w:rsidRPr="00961152">
        <w:rPr>
          <w:rStyle w:val="Odwoanieprzypisukocowego"/>
          <w:rFonts w:ascii="Verdana" w:hAnsi="Verdana"/>
          <w:sz w:val="18"/>
          <w:szCs w:val="18"/>
          <w:vertAlign w:val="baseline"/>
        </w:rPr>
        <w:t>ba ta oświadcz</w:t>
      </w:r>
      <w:r w:rsidRPr="00961152">
        <w:rPr>
          <w:rFonts w:ascii="Verdana" w:hAnsi="Verdana"/>
          <w:sz w:val="18"/>
          <w:szCs w:val="18"/>
        </w:rPr>
        <w:t>y</w:t>
      </w:r>
      <w:r w:rsidRPr="00961152">
        <w:rPr>
          <w:rStyle w:val="Odwoanieprzypisukocowego"/>
          <w:rFonts w:ascii="Verdana" w:hAnsi="Verdana"/>
          <w:sz w:val="18"/>
          <w:szCs w:val="18"/>
          <w:vertAlign w:val="baseline"/>
        </w:rPr>
        <w:t>, że:</w:t>
      </w:r>
    </w:p>
    <w:p w:rsidR="00961152" w:rsidRPr="00961152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961152">
        <w:rPr>
          <w:rFonts w:ascii="MS Gothic" w:eastAsia="MS Gothic" w:hAnsi="MS Gothic" w:hint="eastAsia"/>
        </w:rPr>
        <w:t>☐</w:t>
      </w:r>
      <w:r w:rsidRPr="00961152">
        <w:rPr>
          <w:rFonts w:ascii="Verdana" w:hAnsi="Verdana"/>
          <w:sz w:val="18"/>
          <w:szCs w:val="18"/>
        </w:rPr>
        <w:tab/>
        <w:t>nie władała nieruchomościami Zasobu bez tytułu prawnego,</w:t>
      </w:r>
    </w:p>
    <w:p w:rsidR="00961152" w:rsidRPr="00961152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961152">
        <w:rPr>
          <w:rFonts w:ascii="MS Gothic" w:eastAsia="MS Gothic" w:hAnsi="MS Gothic" w:hint="eastAsia"/>
        </w:rPr>
        <w:t>☐</w:t>
      </w:r>
      <w:r w:rsidRPr="00961152">
        <w:rPr>
          <w:rFonts w:ascii="Verdana" w:hAnsi="Verdana"/>
          <w:sz w:val="18"/>
          <w:szCs w:val="18"/>
        </w:rPr>
        <w:t xml:space="preserve"> władała nieruchomościami Zasobu bez tytułu prawnego i po wezwaniu KOWR nieruchomości te opuściła, </w:t>
      </w:r>
    </w:p>
    <w:p w:rsidR="00961152" w:rsidRPr="00961152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961152">
        <w:rPr>
          <w:rFonts w:ascii="MS Gothic" w:eastAsia="MS Gothic" w:hAnsi="MS Gothic" w:hint="eastAsia"/>
        </w:rPr>
        <w:t>☐</w:t>
      </w:r>
      <w:r w:rsidRPr="00961152">
        <w:rPr>
          <w:rFonts w:ascii="Verdana" w:hAnsi="Verdana"/>
          <w:sz w:val="18"/>
          <w:szCs w:val="18"/>
        </w:rPr>
        <w:tab/>
        <w:t>władała/włada nieruchomościami Zasobu bez tytułu prawnego i nie była wzywana przez KOWR do ich wydania,</w:t>
      </w:r>
    </w:p>
    <w:p w:rsidR="00961152" w:rsidRPr="00961152" w:rsidRDefault="00961152" w:rsidP="00961152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961152">
        <w:rPr>
          <w:rFonts w:ascii="MS Gothic" w:eastAsia="MS Gothic" w:hAnsi="MS Gothic" w:hint="eastAsia"/>
        </w:rPr>
        <w:t>☐</w:t>
      </w:r>
      <w:r w:rsidRPr="00961152">
        <w:rPr>
          <w:rFonts w:ascii="Verdana" w:hAnsi="Verdana"/>
          <w:sz w:val="18"/>
          <w:szCs w:val="18"/>
        </w:rPr>
        <w:tab/>
        <w:t>władała/włada nieruchomościami Zasobu bez tytułu prawnego i po wezwaniu KOWR nieruchomości tych nie opuściła.</w:t>
      </w:r>
    </w:p>
    <w:p w:rsidR="00414EBE" w:rsidRDefault="00414EBE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</w:p>
    <w:p w:rsidR="002021CD" w:rsidRPr="002E2426" w:rsidRDefault="002021CD" w:rsidP="002A510D">
      <w:pPr>
        <w:spacing w:before="240" w:line="276" w:lineRule="auto"/>
        <w:ind w:firstLine="0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4E4854" w:rsidRDefault="002021CD" w:rsidP="00A50958">
      <w:pPr>
        <w:spacing w:before="72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A50958">
      <w:pPr>
        <w:spacing w:before="96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4E4854" w:rsidRDefault="004E4854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sectPr w:rsidR="00A50958" w:rsidSect="00A50958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2098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A2" w:rsidRDefault="006D1DA2">
      <w:pPr>
        <w:spacing w:line="240" w:lineRule="auto"/>
      </w:pPr>
      <w:r>
        <w:separator/>
      </w:r>
    </w:p>
  </w:endnote>
  <w:endnote w:type="continuationSeparator" w:id="0">
    <w:p w:rsidR="006D1DA2" w:rsidRDefault="006D1DA2">
      <w:pPr>
        <w:spacing w:line="240" w:lineRule="auto"/>
      </w:pPr>
      <w:r>
        <w:continuationSeparator/>
      </w:r>
    </w:p>
  </w:endnote>
  <w:endnote w:id="1">
    <w:p w:rsidR="0066708C" w:rsidRDefault="0066708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C13AA5" w:rsidRPr="00C13AA5" w:rsidRDefault="00C13AA5" w:rsidP="00C13AA5">
      <w:pPr>
        <w:pStyle w:val="Tekstprzypisukocowego"/>
        <w:ind w:left="142" w:hanging="142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3">
    <w:p w:rsidR="00187F1D" w:rsidRDefault="00187F1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4">
    <w:p w:rsidR="00187F1D" w:rsidRDefault="00187F1D" w:rsidP="00187F1D">
      <w:pPr>
        <w:pStyle w:val="Tekstprzypisukocowego"/>
        <w:ind w:left="142" w:hanging="142"/>
      </w:pPr>
      <w:r>
        <w:rPr>
          <w:rStyle w:val="Odwoanieprzypisukocowego"/>
        </w:rPr>
        <w:endnoteRef/>
      </w:r>
      <w:r>
        <w:t xml:space="preserve"> </w:t>
      </w:r>
      <w:r w:rsidRPr="00D861E2">
        <w:rPr>
          <w:rFonts w:ascii="Verdana" w:hAnsi="Verdana"/>
          <w:b/>
          <w:sz w:val="16"/>
          <w:szCs w:val="16"/>
        </w:rPr>
        <w:t>zaznaczenie tego oświadczenia oznacza, że osoba nie spełnia warunku koniecznego do zakwalifikowania do udziału w przetargu</w:t>
      </w:r>
      <w:r>
        <w:rPr>
          <w:rFonts w:ascii="Verdana" w:hAnsi="Verdana"/>
          <w:sz w:val="16"/>
          <w:szCs w:val="16"/>
        </w:rPr>
        <w:t>;</w:t>
      </w:r>
    </w:p>
  </w:endnote>
  <w:endnote w:id="5">
    <w:p w:rsidR="00961152" w:rsidRPr="00961152" w:rsidRDefault="00961152" w:rsidP="00961152">
      <w:pPr>
        <w:pStyle w:val="Tekstprzypisukocowego"/>
        <w:ind w:left="142" w:hanging="142"/>
        <w:jc w:val="both"/>
        <w:rPr>
          <w:b/>
          <w:color w:val="C00000"/>
        </w:rPr>
      </w:pPr>
      <w:r>
        <w:rPr>
          <w:rStyle w:val="Odwoanieprzypisukocowego"/>
        </w:rPr>
        <w:endnoteRef/>
      </w:r>
      <w:r>
        <w:t xml:space="preserve"> </w:t>
      </w:r>
      <w:r w:rsidRPr="00961152">
        <w:rPr>
          <w:rFonts w:ascii="Verdana" w:hAnsi="Verdana"/>
          <w:b/>
          <w:color w:val="C00000"/>
          <w:sz w:val="16"/>
          <w:szCs w:val="16"/>
        </w:rPr>
        <w:t>nie przedłożenie oświadczeń osób będących wspólnikami w spółce i osób uczestniczących w organach spółki oznacza, że spółka nie spełnia warunku konieczn</w:t>
      </w:r>
      <w:bookmarkStart w:id="1" w:name="_GoBack"/>
      <w:bookmarkEnd w:id="1"/>
      <w:r w:rsidRPr="00961152">
        <w:rPr>
          <w:rFonts w:ascii="Verdana" w:hAnsi="Verdana"/>
          <w:b/>
          <w:color w:val="C00000"/>
          <w:sz w:val="16"/>
          <w:szCs w:val="16"/>
        </w:rPr>
        <w:t>ego do zakwalifikowania do udziału w przetargu</w:t>
      </w:r>
      <w:r w:rsidRPr="00961152">
        <w:rPr>
          <w:rFonts w:ascii="Verdana" w:hAnsi="Verdana"/>
          <w:color w:val="C00000"/>
          <w:sz w:val="16"/>
          <w:szCs w:val="16"/>
        </w:rPr>
        <w:t xml:space="preserve">;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A2" w:rsidRDefault="006D1DA2">
      <w:pPr>
        <w:spacing w:line="240" w:lineRule="auto"/>
      </w:pPr>
      <w:r>
        <w:separator/>
      </w:r>
    </w:p>
  </w:footnote>
  <w:footnote w:type="continuationSeparator" w:id="0">
    <w:p w:rsidR="006D1DA2" w:rsidRDefault="006D1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F85B13" w:rsidRDefault="00F85B13" w:rsidP="00F85B13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F85B13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-1029411</wp:posOffset>
          </wp:positionV>
          <wp:extent cx="1447165" cy="858520"/>
          <wp:effectExtent l="0" t="0" r="635" b="0"/>
          <wp:wrapNone/>
          <wp:docPr id="9" name="Obraz 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B13">
      <w:rPr>
        <w:rFonts w:ascii="Verdana" w:hAnsi="Verdana"/>
        <w:b/>
        <w:sz w:val="16"/>
        <w:szCs w:val="16"/>
      </w:rPr>
      <w:t xml:space="preserve">Wzór nr 2 do ogłoszenia na przetarg nieograniczony na </w:t>
    </w:r>
    <w:r w:rsidR="00961152">
      <w:rPr>
        <w:rFonts w:ascii="Verdana" w:hAnsi="Verdana"/>
        <w:b/>
        <w:sz w:val="16"/>
        <w:szCs w:val="16"/>
      </w:rPr>
      <w:t>dzierżawę</w:t>
    </w:r>
    <w:r w:rsidRPr="00F85B13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BB3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2073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6E3E"/>
    <w:rsid w:val="000F6ECC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343F"/>
    <w:rsid w:val="00175338"/>
    <w:rsid w:val="00183D06"/>
    <w:rsid w:val="00184B1F"/>
    <w:rsid w:val="00184C87"/>
    <w:rsid w:val="00186A10"/>
    <w:rsid w:val="00187F1D"/>
    <w:rsid w:val="001919B7"/>
    <w:rsid w:val="00192DE1"/>
    <w:rsid w:val="00194302"/>
    <w:rsid w:val="00196BB6"/>
    <w:rsid w:val="001A74DB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7676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5322"/>
    <w:rsid w:val="00312822"/>
    <w:rsid w:val="00314394"/>
    <w:rsid w:val="003154B1"/>
    <w:rsid w:val="00345A4E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14EBE"/>
    <w:rsid w:val="004244DD"/>
    <w:rsid w:val="0043612F"/>
    <w:rsid w:val="00444B3F"/>
    <w:rsid w:val="00444F9C"/>
    <w:rsid w:val="0045481D"/>
    <w:rsid w:val="00460ADD"/>
    <w:rsid w:val="00463FD9"/>
    <w:rsid w:val="0046762B"/>
    <w:rsid w:val="0047149A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4CA8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4832"/>
    <w:rsid w:val="006D1DA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4A6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1152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C1E32"/>
    <w:rsid w:val="009D30D6"/>
    <w:rsid w:val="009D5710"/>
    <w:rsid w:val="009E7A02"/>
    <w:rsid w:val="009F61CB"/>
    <w:rsid w:val="00A01795"/>
    <w:rsid w:val="00A07B40"/>
    <w:rsid w:val="00A20830"/>
    <w:rsid w:val="00A213D1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22E3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B4AFA"/>
    <w:rsid w:val="00BC1979"/>
    <w:rsid w:val="00BD3249"/>
    <w:rsid w:val="00BD3DA2"/>
    <w:rsid w:val="00BD6C5C"/>
    <w:rsid w:val="00BE5BD9"/>
    <w:rsid w:val="00BE737D"/>
    <w:rsid w:val="00BF2DDA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1E2"/>
    <w:rsid w:val="00D86B25"/>
    <w:rsid w:val="00D95F70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0AC7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C4D00"/>
    <w:rsid w:val="00ED3644"/>
    <w:rsid w:val="00ED36A9"/>
    <w:rsid w:val="00ED5623"/>
    <w:rsid w:val="00ED683A"/>
    <w:rsid w:val="00EE0821"/>
    <w:rsid w:val="00EE1E85"/>
    <w:rsid w:val="00EE2AEC"/>
    <w:rsid w:val="00EF7DCB"/>
    <w:rsid w:val="00F03ABA"/>
    <w:rsid w:val="00F14884"/>
    <w:rsid w:val="00F149B6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85B13"/>
    <w:rsid w:val="00F9251B"/>
    <w:rsid w:val="00F93B5F"/>
    <w:rsid w:val="00F96EB9"/>
    <w:rsid w:val="00FA134A"/>
    <w:rsid w:val="00FA13E1"/>
    <w:rsid w:val="00FA29E1"/>
    <w:rsid w:val="00FC1527"/>
    <w:rsid w:val="00FC1DAC"/>
    <w:rsid w:val="00FC1E67"/>
    <w:rsid w:val="00FC4E84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69246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7BD8-245B-42C1-86A5-2AF3C372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5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4185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5</cp:revision>
  <cp:lastPrinted>2022-06-29T12:07:00Z</cp:lastPrinted>
  <dcterms:created xsi:type="dcterms:W3CDTF">2023-10-13T05:31:00Z</dcterms:created>
  <dcterms:modified xsi:type="dcterms:W3CDTF">2023-10-13T09:31:00Z</dcterms:modified>
</cp:coreProperties>
</file>