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031482BA"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6427FE">
        <w:rPr>
          <w:rFonts w:ascii="Verdana" w:hAnsi="Verdana" w:cs="Arial"/>
          <w:b/>
          <w:sz w:val="18"/>
          <w:szCs w:val="18"/>
        </w:rPr>
        <w:t>206</w:t>
      </w:r>
      <w:r w:rsidR="00622BAC">
        <w:rPr>
          <w:rFonts w:ascii="Verdana" w:hAnsi="Verdana" w:cs="Arial"/>
          <w:b/>
          <w:sz w:val="18"/>
          <w:szCs w:val="18"/>
        </w:rPr>
        <w:t>.2025</w:t>
      </w:r>
      <w:r w:rsidR="007E0207">
        <w:rPr>
          <w:rFonts w:ascii="Verdana" w:hAnsi="Verdana" w:cs="Arial"/>
          <w:b/>
          <w:sz w:val="18"/>
          <w:szCs w:val="18"/>
        </w:rPr>
        <w:t>.KG</w:t>
      </w:r>
      <w:r w:rsidR="00264495">
        <w:rPr>
          <w:rFonts w:ascii="Verdana" w:hAnsi="Verdana" w:cs="Arial"/>
          <w:b/>
          <w:sz w:val="18"/>
          <w:szCs w:val="18"/>
        </w:rPr>
        <w:t>.12</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A6A31A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6FFD393"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3F646434"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0964E268"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E4E5624" w14:textId="291E224F"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gminy </w:t>
      </w:r>
      <w:r w:rsidR="006427FE">
        <w:rPr>
          <w:rFonts w:ascii="Verdana" w:hAnsi="Verdana" w:cs="FuturaMdPL-Regular"/>
          <w:b/>
          <w:smallCaps/>
          <w:color w:val="000000"/>
          <w:sz w:val="18"/>
          <w:szCs w:val="18"/>
        </w:rPr>
        <w:t>WRĘCZYCA WIELKA</w:t>
      </w:r>
      <w:r w:rsidRPr="007D543B">
        <w:rPr>
          <w:rFonts w:ascii="Verdana" w:hAnsi="Verdana" w:cs="FuturaMdPL-Regular"/>
          <w:b/>
          <w:sz w:val="20"/>
          <w:szCs w:val="18"/>
        </w:rPr>
        <w:t>,</w:t>
      </w:r>
      <w:r w:rsidR="004C306D">
        <w:rPr>
          <w:rFonts w:ascii="Verdana" w:hAnsi="Verdana" w:cs="FuturaMdPL-Regular"/>
          <w:sz w:val="20"/>
          <w:szCs w:val="18"/>
        </w:rPr>
        <w:t xml:space="preserve"> powiat </w:t>
      </w:r>
      <w:r w:rsidR="00C37254">
        <w:rPr>
          <w:rFonts w:ascii="Verdana" w:hAnsi="Verdana" w:cs="FuturaMdPL-Regular"/>
          <w:sz w:val="20"/>
          <w:szCs w:val="18"/>
        </w:rPr>
        <w:t>kłobucki</w:t>
      </w:r>
      <w:r w:rsidRPr="002B4B24">
        <w:rPr>
          <w:rFonts w:ascii="Verdana" w:hAnsi="Verdana" w:cs="FuturaMdPL-Regular"/>
          <w:b/>
          <w:smallCaps/>
          <w:sz w:val="18"/>
          <w:szCs w:val="18"/>
        </w:rPr>
        <w:t>,</w:t>
      </w:r>
      <w:r w:rsidRPr="00532259">
        <w:rPr>
          <w:rFonts w:ascii="Verdana" w:hAnsi="Verdana" w:cs="FuturaMdPL-Regular"/>
          <w:smallCaps/>
          <w:sz w:val="20"/>
          <w:szCs w:val="18"/>
        </w:rPr>
        <w:t xml:space="preserve"> </w:t>
      </w:r>
      <w:r>
        <w:rPr>
          <w:rFonts w:ascii="Verdana" w:hAnsi="Verdana" w:cs="FuturaMdPL-Regular"/>
          <w:smallCaps/>
          <w:sz w:val="20"/>
          <w:szCs w:val="18"/>
        </w:rPr>
        <w:br/>
      </w:r>
      <w:r w:rsidRPr="00532259">
        <w:rPr>
          <w:rFonts w:ascii="Verdana" w:hAnsi="Verdana" w:cs="FuturaMdPL-Regular"/>
          <w:smallCaps/>
          <w:sz w:val="20"/>
          <w:szCs w:val="18"/>
        </w:rPr>
        <w:t xml:space="preserve">województwo </w:t>
      </w:r>
      <w:r w:rsidRPr="00532259">
        <w:rPr>
          <w:rFonts w:ascii="Verdana" w:hAnsi="Verdana" w:cs="FuturaMdPL-Regular"/>
          <w:b/>
          <w:smallCaps/>
          <w:sz w:val="20"/>
          <w:szCs w:val="18"/>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56C3D2E7" w14:textId="643C42B3"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C37254">
        <w:rPr>
          <w:rFonts w:ascii="Verdana" w:hAnsi="Verdana" w:cs="FuturaMdPL-Regular"/>
          <w:sz w:val="18"/>
          <w:szCs w:val="18"/>
        </w:rPr>
        <w:t>2</w:t>
      </w:r>
      <w:r w:rsidR="006427FE">
        <w:rPr>
          <w:rFonts w:ascii="Verdana" w:hAnsi="Verdana" w:cs="FuturaMdPL-Regular"/>
          <w:sz w:val="18"/>
          <w:szCs w:val="18"/>
        </w:rPr>
        <w:t>06</w:t>
      </w:r>
      <w:r w:rsidR="00C201F4">
        <w:rPr>
          <w:rFonts w:ascii="Verdana" w:hAnsi="Verdana" w:cs="FuturaMdPL-Regular"/>
          <w:sz w:val="18"/>
          <w:szCs w:val="18"/>
        </w:rPr>
        <w:t>.2025</w:t>
      </w:r>
      <w:r w:rsidR="007E0207">
        <w:rPr>
          <w:rFonts w:ascii="Verdana" w:hAnsi="Verdana" w:cs="FuturaMdPL-Regular"/>
          <w:sz w:val="18"/>
          <w:szCs w:val="18"/>
        </w:rPr>
        <w:t>.KG</w:t>
      </w:r>
      <w:r w:rsidR="008B414B">
        <w:rPr>
          <w:rFonts w:ascii="Verdana" w:hAnsi="Verdana" w:cs="FuturaMdPL-Regular"/>
          <w:sz w:val="18"/>
          <w:szCs w:val="18"/>
        </w:rPr>
        <w:t>.</w:t>
      </w:r>
      <w:r w:rsidR="00C37254">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C37254">
        <w:rPr>
          <w:rFonts w:ascii="Verdana" w:hAnsi="Verdana" w:cs="FuturaMdPL-Regular"/>
          <w:sz w:val="18"/>
          <w:szCs w:val="18"/>
        </w:rPr>
        <w:t xml:space="preserve">Gminy </w:t>
      </w:r>
      <w:r w:rsidR="006427FE">
        <w:rPr>
          <w:rFonts w:ascii="Verdana" w:hAnsi="Verdana" w:cs="FuturaMdPL-Regular"/>
          <w:sz w:val="18"/>
          <w:szCs w:val="18"/>
        </w:rPr>
        <w:t>Wręczyca Wielka</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C37254">
        <w:rPr>
          <w:rFonts w:ascii="Verdana" w:hAnsi="Verdana" w:cs="FuturaMdPL-Regular"/>
          <w:b/>
          <w:sz w:val="18"/>
          <w:szCs w:val="18"/>
        </w:rPr>
        <w:t>13.11</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1B12E4AF" w14:textId="77777777" w:rsidR="00F705E6" w:rsidRPr="00532259" w:rsidRDefault="00F705E6" w:rsidP="00BC1159">
      <w:pPr>
        <w:autoSpaceDE w:val="0"/>
        <w:autoSpaceDN w:val="0"/>
        <w:adjustRightInd w:val="0"/>
        <w:spacing w:line="240" w:lineRule="auto"/>
        <w:ind w:firstLine="0"/>
        <w:jc w:val="both"/>
        <w:rPr>
          <w:rFonts w:ascii="Verdana" w:hAnsi="Verdana" w:cs="FuturaMdPL-Regular"/>
          <w:b/>
          <w:sz w:val="18"/>
          <w:szCs w:val="18"/>
          <w:u w:val="single"/>
        </w:rPr>
      </w:pPr>
    </w:p>
    <w:p w14:paraId="3EDBD60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2AEBD30"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p w14:paraId="75295ACA" w14:textId="77777777" w:rsidR="00C37254" w:rsidRPr="00C37254" w:rsidRDefault="00C37254" w:rsidP="00C37254">
      <w:pPr>
        <w:spacing w:line="240" w:lineRule="auto"/>
        <w:ind w:left="720" w:firstLine="0"/>
        <w:rPr>
          <w:rFonts w:ascii="Verdana" w:hAnsi="Verdana"/>
          <w:b/>
          <w:sz w:val="18"/>
          <w:szCs w:val="18"/>
        </w:rPr>
      </w:pPr>
    </w:p>
    <w:tbl>
      <w:tblPr>
        <w:tblW w:w="8779" w:type="dxa"/>
        <w:jc w:val="center"/>
        <w:tblCellMar>
          <w:left w:w="70" w:type="dxa"/>
          <w:right w:w="70" w:type="dxa"/>
        </w:tblCellMar>
        <w:tblLook w:val="04A0" w:firstRow="1" w:lastRow="0" w:firstColumn="1" w:lastColumn="0" w:noHBand="0" w:noVBand="1"/>
      </w:tblPr>
      <w:tblGrid>
        <w:gridCol w:w="699"/>
        <w:gridCol w:w="1701"/>
        <w:gridCol w:w="851"/>
        <w:gridCol w:w="1417"/>
        <w:gridCol w:w="851"/>
        <w:gridCol w:w="1120"/>
        <w:gridCol w:w="1148"/>
        <w:gridCol w:w="992"/>
      </w:tblGrid>
      <w:tr w:rsidR="006427FE" w:rsidRPr="006427FE" w14:paraId="47734FDB" w14:textId="77777777" w:rsidTr="006427FE">
        <w:trPr>
          <w:trHeight w:val="270"/>
          <w:jc w:val="center"/>
        </w:trPr>
        <w:tc>
          <w:tcPr>
            <w:tcW w:w="699"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54D14EE4" w14:textId="64702D18"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Lp</w:t>
            </w:r>
            <w:r>
              <w:rPr>
                <w:rFonts w:ascii="Arial Narrow" w:hAnsi="Arial Narrow"/>
                <w:b/>
                <w:bCs/>
                <w:sz w:val="20"/>
              </w:rPr>
              <w:t>.</w:t>
            </w:r>
          </w:p>
        </w:tc>
        <w:tc>
          <w:tcPr>
            <w:tcW w:w="1701" w:type="dxa"/>
            <w:tcBorders>
              <w:top w:val="single" w:sz="8" w:space="0" w:color="auto"/>
              <w:left w:val="nil"/>
              <w:bottom w:val="single" w:sz="8" w:space="0" w:color="auto"/>
              <w:right w:val="single" w:sz="4" w:space="0" w:color="auto"/>
            </w:tcBorders>
            <w:shd w:val="clear" w:color="000000" w:fill="C0C0C0"/>
            <w:noWrap/>
            <w:vAlign w:val="bottom"/>
            <w:hideMark/>
          </w:tcPr>
          <w:p w14:paraId="7CCC7650"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obręb</w:t>
            </w:r>
          </w:p>
        </w:tc>
        <w:tc>
          <w:tcPr>
            <w:tcW w:w="851" w:type="dxa"/>
            <w:tcBorders>
              <w:top w:val="single" w:sz="8" w:space="0" w:color="auto"/>
              <w:left w:val="nil"/>
              <w:bottom w:val="single" w:sz="8" w:space="0" w:color="auto"/>
              <w:right w:val="single" w:sz="4" w:space="0" w:color="auto"/>
            </w:tcBorders>
            <w:shd w:val="clear" w:color="000000" w:fill="C0C0C0"/>
            <w:noWrap/>
            <w:vAlign w:val="bottom"/>
            <w:hideMark/>
          </w:tcPr>
          <w:p w14:paraId="4AE3D412"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nr dz.</w:t>
            </w:r>
          </w:p>
        </w:tc>
        <w:tc>
          <w:tcPr>
            <w:tcW w:w="1417" w:type="dxa"/>
            <w:tcBorders>
              <w:top w:val="single" w:sz="8" w:space="0" w:color="auto"/>
              <w:left w:val="nil"/>
              <w:bottom w:val="single" w:sz="8" w:space="0" w:color="auto"/>
              <w:right w:val="single" w:sz="4" w:space="0" w:color="auto"/>
            </w:tcBorders>
            <w:shd w:val="clear" w:color="000000" w:fill="C0C0C0"/>
            <w:noWrap/>
            <w:vAlign w:val="bottom"/>
            <w:hideMark/>
          </w:tcPr>
          <w:p w14:paraId="214B9DDE"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pow. ewid.</w:t>
            </w:r>
          </w:p>
        </w:tc>
        <w:tc>
          <w:tcPr>
            <w:tcW w:w="851" w:type="dxa"/>
            <w:tcBorders>
              <w:top w:val="single" w:sz="8" w:space="0" w:color="auto"/>
              <w:left w:val="nil"/>
              <w:bottom w:val="single" w:sz="8" w:space="0" w:color="auto"/>
              <w:right w:val="single" w:sz="4" w:space="0" w:color="auto"/>
            </w:tcBorders>
            <w:shd w:val="clear" w:color="000000" w:fill="C0C0C0"/>
            <w:noWrap/>
            <w:vAlign w:val="bottom"/>
            <w:hideMark/>
          </w:tcPr>
          <w:p w14:paraId="6CF413A1"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udział</w:t>
            </w:r>
          </w:p>
        </w:tc>
        <w:tc>
          <w:tcPr>
            <w:tcW w:w="1120" w:type="dxa"/>
            <w:tcBorders>
              <w:top w:val="single" w:sz="8" w:space="0" w:color="auto"/>
              <w:left w:val="nil"/>
              <w:bottom w:val="single" w:sz="8" w:space="0" w:color="auto"/>
              <w:right w:val="single" w:sz="4" w:space="0" w:color="auto"/>
            </w:tcBorders>
            <w:shd w:val="clear" w:color="000000" w:fill="C0C0C0"/>
            <w:noWrap/>
            <w:vAlign w:val="bottom"/>
            <w:hideMark/>
          </w:tcPr>
          <w:p w14:paraId="6AA1FA5A"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RIVb</w:t>
            </w:r>
          </w:p>
        </w:tc>
        <w:tc>
          <w:tcPr>
            <w:tcW w:w="1148" w:type="dxa"/>
            <w:tcBorders>
              <w:top w:val="single" w:sz="8" w:space="0" w:color="auto"/>
              <w:left w:val="nil"/>
              <w:bottom w:val="single" w:sz="8" w:space="0" w:color="auto"/>
              <w:right w:val="single" w:sz="4" w:space="0" w:color="auto"/>
            </w:tcBorders>
            <w:shd w:val="clear" w:color="000000" w:fill="C0C0C0"/>
            <w:noWrap/>
            <w:vAlign w:val="bottom"/>
            <w:hideMark/>
          </w:tcPr>
          <w:p w14:paraId="630E3A11"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RV</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14:paraId="33D6832E"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ŁIV</w:t>
            </w:r>
          </w:p>
        </w:tc>
      </w:tr>
      <w:tr w:rsidR="006427FE" w:rsidRPr="006427FE" w14:paraId="2969F5C3" w14:textId="77777777" w:rsidTr="006427FE">
        <w:trPr>
          <w:trHeight w:val="270"/>
          <w:jc w:val="center"/>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2DCB5DBA" w14:textId="77777777" w:rsidR="006427FE" w:rsidRPr="006427FE" w:rsidRDefault="006427FE" w:rsidP="006427FE">
            <w:pPr>
              <w:spacing w:line="240" w:lineRule="auto"/>
              <w:ind w:firstLine="0"/>
              <w:jc w:val="center"/>
              <w:rPr>
                <w:rFonts w:ascii="Arial Narrow" w:hAnsi="Arial Narrow"/>
                <w:sz w:val="20"/>
              </w:rPr>
            </w:pPr>
            <w:r w:rsidRPr="006427FE">
              <w:rPr>
                <w:rFonts w:ascii="Arial Narrow" w:hAnsi="Arial Narrow"/>
                <w:sz w:val="20"/>
              </w:rPr>
              <w:t>1</w:t>
            </w:r>
          </w:p>
        </w:tc>
        <w:tc>
          <w:tcPr>
            <w:tcW w:w="1701" w:type="dxa"/>
            <w:tcBorders>
              <w:top w:val="single" w:sz="4" w:space="0" w:color="auto"/>
              <w:left w:val="nil"/>
              <w:bottom w:val="single" w:sz="4" w:space="0" w:color="auto"/>
              <w:right w:val="single" w:sz="4" w:space="0" w:color="auto"/>
            </w:tcBorders>
            <w:noWrap/>
            <w:vAlign w:val="bottom"/>
            <w:hideMark/>
          </w:tcPr>
          <w:p w14:paraId="6DD761E3" w14:textId="77777777" w:rsidR="006427FE" w:rsidRPr="006427FE" w:rsidRDefault="006427FE" w:rsidP="006427FE">
            <w:pPr>
              <w:spacing w:line="240" w:lineRule="auto"/>
              <w:ind w:firstLine="0"/>
              <w:jc w:val="center"/>
              <w:rPr>
                <w:rFonts w:ascii="Arial Narrow" w:hAnsi="Arial Narrow"/>
                <w:sz w:val="20"/>
              </w:rPr>
            </w:pPr>
            <w:r w:rsidRPr="006427FE">
              <w:rPr>
                <w:rFonts w:ascii="Arial Narrow" w:hAnsi="Arial Narrow"/>
                <w:sz w:val="20"/>
              </w:rPr>
              <w:t>Truskolasy</w:t>
            </w:r>
          </w:p>
        </w:tc>
        <w:tc>
          <w:tcPr>
            <w:tcW w:w="851" w:type="dxa"/>
            <w:tcBorders>
              <w:top w:val="single" w:sz="4" w:space="0" w:color="auto"/>
              <w:left w:val="nil"/>
              <w:bottom w:val="single" w:sz="4" w:space="0" w:color="auto"/>
              <w:right w:val="single" w:sz="4" w:space="0" w:color="auto"/>
            </w:tcBorders>
            <w:noWrap/>
            <w:vAlign w:val="bottom"/>
            <w:hideMark/>
          </w:tcPr>
          <w:p w14:paraId="7AD33FF1" w14:textId="77777777" w:rsidR="006427FE" w:rsidRPr="006427FE" w:rsidRDefault="006427FE" w:rsidP="006427FE">
            <w:pPr>
              <w:spacing w:line="240" w:lineRule="auto"/>
              <w:ind w:firstLine="0"/>
              <w:jc w:val="center"/>
              <w:rPr>
                <w:rFonts w:ascii="Arial Narrow" w:hAnsi="Arial Narrow"/>
                <w:sz w:val="20"/>
              </w:rPr>
            </w:pPr>
            <w:r w:rsidRPr="006427FE">
              <w:rPr>
                <w:rFonts w:ascii="Arial Narrow" w:hAnsi="Arial Narrow"/>
                <w:sz w:val="20"/>
              </w:rPr>
              <w:t>1475/3</w:t>
            </w:r>
          </w:p>
        </w:tc>
        <w:tc>
          <w:tcPr>
            <w:tcW w:w="1417" w:type="dxa"/>
            <w:tcBorders>
              <w:top w:val="nil"/>
              <w:left w:val="nil"/>
              <w:bottom w:val="single" w:sz="4" w:space="0" w:color="auto"/>
              <w:right w:val="single" w:sz="4" w:space="0" w:color="auto"/>
            </w:tcBorders>
            <w:noWrap/>
            <w:vAlign w:val="bottom"/>
            <w:hideMark/>
          </w:tcPr>
          <w:p w14:paraId="1548F1C5" w14:textId="77777777" w:rsidR="006427FE" w:rsidRPr="006427FE" w:rsidRDefault="006427FE" w:rsidP="006427FE">
            <w:pPr>
              <w:spacing w:line="240" w:lineRule="auto"/>
              <w:ind w:firstLine="0"/>
              <w:jc w:val="center"/>
              <w:rPr>
                <w:rFonts w:ascii="Arial Narrow" w:hAnsi="Arial Narrow"/>
                <w:sz w:val="20"/>
              </w:rPr>
            </w:pPr>
            <w:r w:rsidRPr="006427FE">
              <w:rPr>
                <w:rFonts w:ascii="Arial Narrow" w:hAnsi="Arial Narrow"/>
                <w:sz w:val="20"/>
              </w:rPr>
              <w:t>2,6480</w:t>
            </w:r>
          </w:p>
        </w:tc>
        <w:tc>
          <w:tcPr>
            <w:tcW w:w="851" w:type="dxa"/>
            <w:tcBorders>
              <w:top w:val="nil"/>
              <w:left w:val="nil"/>
              <w:bottom w:val="single" w:sz="4" w:space="0" w:color="auto"/>
              <w:right w:val="single" w:sz="4" w:space="0" w:color="auto"/>
            </w:tcBorders>
            <w:noWrap/>
            <w:vAlign w:val="bottom"/>
            <w:hideMark/>
          </w:tcPr>
          <w:p w14:paraId="2A6FD7BA" w14:textId="77777777" w:rsidR="006427FE" w:rsidRPr="006427FE" w:rsidRDefault="006427FE" w:rsidP="006427FE">
            <w:pPr>
              <w:spacing w:line="240" w:lineRule="auto"/>
              <w:ind w:firstLine="0"/>
              <w:jc w:val="center"/>
              <w:rPr>
                <w:rFonts w:ascii="Arial Narrow" w:hAnsi="Arial Narrow"/>
                <w:sz w:val="20"/>
              </w:rPr>
            </w:pPr>
            <w:r w:rsidRPr="006427FE">
              <w:rPr>
                <w:rFonts w:ascii="Arial Narrow" w:hAnsi="Arial Narrow"/>
                <w:sz w:val="20"/>
              </w:rPr>
              <w:t>1/1</w:t>
            </w:r>
          </w:p>
        </w:tc>
        <w:tc>
          <w:tcPr>
            <w:tcW w:w="1120" w:type="dxa"/>
            <w:tcBorders>
              <w:top w:val="nil"/>
              <w:left w:val="nil"/>
              <w:bottom w:val="single" w:sz="4" w:space="0" w:color="auto"/>
              <w:right w:val="single" w:sz="4" w:space="0" w:color="auto"/>
            </w:tcBorders>
            <w:noWrap/>
            <w:vAlign w:val="bottom"/>
            <w:hideMark/>
          </w:tcPr>
          <w:p w14:paraId="1FB3C726" w14:textId="77777777" w:rsidR="006427FE" w:rsidRPr="006427FE" w:rsidRDefault="006427FE" w:rsidP="006427FE">
            <w:pPr>
              <w:spacing w:line="240" w:lineRule="auto"/>
              <w:ind w:firstLine="0"/>
              <w:jc w:val="center"/>
              <w:rPr>
                <w:rFonts w:ascii="Arial Narrow" w:hAnsi="Arial Narrow"/>
                <w:sz w:val="20"/>
              </w:rPr>
            </w:pPr>
            <w:r w:rsidRPr="006427FE">
              <w:rPr>
                <w:rFonts w:ascii="Arial Narrow" w:hAnsi="Arial Narrow"/>
                <w:sz w:val="20"/>
              </w:rPr>
              <w:t>2,2476</w:t>
            </w:r>
          </w:p>
        </w:tc>
        <w:tc>
          <w:tcPr>
            <w:tcW w:w="1148" w:type="dxa"/>
            <w:tcBorders>
              <w:top w:val="nil"/>
              <w:left w:val="nil"/>
              <w:bottom w:val="single" w:sz="4" w:space="0" w:color="auto"/>
              <w:right w:val="single" w:sz="4" w:space="0" w:color="auto"/>
            </w:tcBorders>
            <w:noWrap/>
            <w:vAlign w:val="bottom"/>
            <w:hideMark/>
          </w:tcPr>
          <w:p w14:paraId="4EEBC8B5" w14:textId="77777777" w:rsidR="006427FE" w:rsidRPr="006427FE" w:rsidRDefault="006427FE" w:rsidP="006427FE">
            <w:pPr>
              <w:spacing w:line="240" w:lineRule="auto"/>
              <w:ind w:firstLine="0"/>
              <w:jc w:val="center"/>
              <w:rPr>
                <w:rFonts w:ascii="Arial Narrow" w:hAnsi="Arial Narrow"/>
                <w:sz w:val="20"/>
              </w:rPr>
            </w:pPr>
            <w:r w:rsidRPr="006427FE">
              <w:rPr>
                <w:rFonts w:ascii="Arial Narrow" w:hAnsi="Arial Narrow"/>
                <w:sz w:val="20"/>
              </w:rPr>
              <w:t>0,3019</w:t>
            </w:r>
          </w:p>
        </w:tc>
        <w:tc>
          <w:tcPr>
            <w:tcW w:w="992" w:type="dxa"/>
            <w:tcBorders>
              <w:top w:val="nil"/>
              <w:left w:val="nil"/>
              <w:bottom w:val="single" w:sz="4" w:space="0" w:color="auto"/>
              <w:right w:val="single" w:sz="4" w:space="0" w:color="auto"/>
            </w:tcBorders>
            <w:noWrap/>
            <w:vAlign w:val="bottom"/>
            <w:hideMark/>
          </w:tcPr>
          <w:p w14:paraId="467FA1AB" w14:textId="77777777" w:rsidR="006427FE" w:rsidRPr="006427FE" w:rsidRDefault="006427FE" w:rsidP="006427FE">
            <w:pPr>
              <w:spacing w:line="240" w:lineRule="auto"/>
              <w:ind w:firstLine="0"/>
              <w:jc w:val="center"/>
              <w:rPr>
                <w:rFonts w:ascii="Arial Narrow" w:hAnsi="Arial Narrow"/>
                <w:sz w:val="20"/>
              </w:rPr>
            </w:pPr>
            <w:r w:rsidRPr="006427FE">
              <w:rPr>
                <w:rFonts w:ascii="Arial Narrow" w:hAnsi="Arial Narrow"/>
                <w:sz w:val="20"/>
              </w:rPr>
              <w:t>0,0985</w:t>
            </w:r>
          </w:p>
        </w:tc>
      </w:tr>
      <w:tr w:rsidR="006427FE" w:rsidRPr="006427FE" w14:paraId="2ED33330" w14:textId="77777777" w:rsidTr="006427FE">
        <w:trPr>
          <w:trHeight w:val="270"/>
          <w:jc w:val="center"/>
        </w:trPr>
        <w:tc>
          <w:tcPr>
            <w:tcW w:w="699" w:type="dxa"/>
            <w:tcBorders>
              <w:top w:val="nil"/>
              <w:left w:val="single" w:sz="4" w:space="0" w:color="auto"/>
              <w:bottom w:val="single" w:sz="4" w:space="0" w:color="auto"/>
              <w:right w:val="single" w:sz="4" w:space="0" w:color="auto"/>
            </w:tcBorders>
            <w:noWrap/>
            <w:vAlign w:val="bottom"/>
            <w:hideMark/>
          </w:tcPr>
          <w:p w14:paraId="61060F1B" w14:textId="77777777" w:rsidR="006427FE" w:rsidRPr="006427FE" w:rsidRDefault="006427FE" w:rsidP="006427FE">
            <w:pPr>
              <w:spacing w:line="240" w:lineRule="auto"/>
              <w:ind w:firstLine="0"/>
              <w:jc w:val="center"/>
              <w:rPr>
                <w:rFonts w:ascii="Arial Narrow" w:hAnsi="Arial Narrow"/>
                <w:sz w:val="20"/>
              </w:rPr>
            </w:pPr>
            <w:r w:rsidRPr="006427FE">
              <w:rPr>
                <w:rFonts w:ascii="Arial Narrow" w:hAnsi="Arial Narrow"/>
                <w:sz w:val="20"/>
              </w:rPr>
              <w:t> </w:t>
            </w:r>
          </w:p>
        </w:tc>
        <w:tc>
          <w:tcPr>
            <w:tcW w:w="1701" w:type="dxa"/>
            <w:tcBorders>
              <w:top w:val="nil"/>
              <w:left w:val="nil"/>
              <w:bottom w:val="single" w:sz="4" w:space="0" w:color="auto"/>
              <w:right w:val="nil"/>
            </w:tcBorders>
            <w:noWrap/>
            <w:vAlign w:val="bottom"/>
            <w:hideMark/>
          </w:tcPr>
          <w:p w14:paraId="407E73C6" w14:textId="77777777" w:rsidR="006427FE" w:rsidRPr="006427FE" w:rsidRDefault="006427FE" w:rsidP="006427FE">
            <w:pPr>
              <w:spacing w:line="240" w:lineRule="auto"/>
              <w:ind w:firstLine="0"/>
              <w:rPr>
                <w:rFonts w:ascii="Arial Narrow" w:hAnsi="Arial Narrow"/>
                <w:sz w:val="20"/>
              </w:rPr>
            </w:pPr>
            <w:r w:rsidRPr="006427FE">
              <w:rPr>
                <w:rFonts w:ascii="Arial Narrow" w:hAnsi="Arial Narrow"/>
                <w:sz w:val="20"/>
              </w:rPr>
              <w:t>Razem</w:t>
            </w:r>
          </w:p>
        </w:tc>
        <w:tc>
          <w:tcPr>
            <w:tcW w:w="851" w:type="dxa"/>
            <w:tcBorders>
              <w:top w:val="nil"/>
              <w:left w:val="nil"/>
              <w:bottom w:val="single" w:sz="4" w:space="0" w:color="auto"/>
              <w:right w:val="single" w:sz="4" w:space="0" w:color="auto"/>
            </w:tcBorders>
            <w:noWrap/>
            <w:vAlign w:val="bottom"/>
            <w:hideMark/>
          </w:tcPr>
          <w:p w14:paraId="4E2C3B29" w14:textId="77777777" w:rsidR="006427FE" w:rsidRPr="006427FE" w:rsidRDefault="006427FE" w:rsidP="006427FE">
            <w:pPr>
              <w:spacing w:line="240" w:lineRule="auto"/>
              <w:ind w:firstLine="0"/>
              <w:rPr>
                <w:rFonts w:ascii="Arial Narrow" w:hAnsi="Arial Narrow"/>
                <w:sz w:val="20"/>
              </w:rPr>
            </w:pPr>
            <w:r w:rsidRPr="006427FE">
              <w:rPr>
                <w:rFonts w:ascii="Arial Narrow" w:hAnsi="Arial Narrow"/>
                <w:sz w:val="20"/>
              </w:rPr>
              <w:t> </w:t>
            </w:r>
          </w:p>
        </w:tc>
        <w:tc>
          <w:tcPr>
            <w:tcW w:w="1417" w:type="dxa"/>
            <w:tcBorders>
              <w:top w:val="single" w:sz="8" w:space="0" w:color="auto"/>
              <w:left w:val="nil"/>
              <w:bottom w:val="single" w:sz="8" w:space="0" w:color="auto"/>
              <w:right w:val="single" w:sz="4" w:space="0" w:color="auto"/>
            </w:tcBorders>
            <w:noWrap/>
            <w:vAlign w:val="bottom"/>
            <w:hideMark/>
          </w:tcPr>
          <w:p w14:paraId="11E671A2"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2,6480</w:t>
            </w:r>
          </w:p>
        </w:tc>
        <w:tc>
          <w:tcPr>
            <w:tcW w:w="851" w:type="dxa"/>
            <w:tcBorders>
              <w:top w:val="single" w:sz="8" w:space="0" w:color="auto"/>
              <w:left w:val="nil"/>
              <w:bottom w:val="single" w:sz="8" w:space="0" w:color="auto"/>
              <w:right w:val="single" w:sz="4" w:space="0" w:color="auto"/>
            </w:tcBorders>
            <w:noWrap/>
            <w:vAlign w:val="bottom"/>
            <w:hideMark/>
          </w:tcPr>
          <w:p w14:paraId="50A2103E"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 </w:t>
            </w:r>
          </w:p>
        </w:tc>
        <w:tc>
          <w:tcPr>
            <w:tcW w:w="1120" w:type="dxa"/>
            <w:tcBorders>
              <w:top w:val="single" w:sz="8" w:space="0" w:color="auto"/>
              <w:left w:val="nil"/>
              <w:bottom w:val="single" w:sz="8" w:space="0" w:color="auto"/>
              <w:right w:val="single" w:sz="4" w:space="0" w:color="auto"/>
            </w:tcBorders>
            <w:noWrap/>
            <w:vAlign w:val="bottom"/>
            <w:hideMark/>
          </w:tcPr>
          <w:p w14:paraId="745603CB"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2,2476</w:t>
            </w:r>
          </w:p>
        </w:tc>
        <w:tc>
          <w:tcPr>
            <w:tcW w:w="1148" w:type="dxa"/>
            <w:tcBorders>
              <w:top w:val="single" w:sz="8" w:space="0" w:color="auto"/>
              <w:left w:val="nil"/>
              <w:bottom w:val="single" w:sz="8" w:space="0" w:color="auto"/>
              <w:right w:val="single" w:sz="4" w:space="0" w:color="auto"/>
            </w:tcBorders>
            <w:noWrap/>
            <w:vAlign w:val="bottom"/>
            <w:hideMark/>
          </w:tcPr>
          <w:p w14:paraId="22DC8AD1"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0,3019</w:t>
            </w:r>
          </w:p>
        </w:tc>
        <w:tc>
          <w:tcPr>
            <w:tcW w:w="992" w:type="dxa"/>
            <w:tcBorders>
              <w:top w:val="single" w:sz="8" w:space="0" w:color="auto"/>
              <w:left w:val="nil"/>
              <w:bottom w:val="single" w:sz="8" w:space="0" w:color="auto"/>
              <w:right w:val="single" w:sz="4" w:space="0" w:color="auto"/>
            </w:tcBorders>
            <w:noWrap/>
            <w:vAlign w:val="bottom"/>
            <w:hideMark/>
          </w:tcPr>
          <w:p w14:paraId="01C64860" w14:textId="77777777" w:rsidR="006427FE" w:rsidRPr="006427FE" w:rsidRDefault="006427FE" w:rsidP="006427FE">
            <w:pPr>
              <w:spacing w:line="240" w:lineRule="auto"/>
              <w:ind w:firstLine="0"/>
              <w:jc w:val="center"/>
              <w:rPr>
                <w:rFonts w:ascii="Arial Narrow" w:hAnsi="Arial Narrow"/>
                <w:b/>
                <w:bCs/>
                <w:sz w:val="20"/>
              </w:rPr>
            </w:pPr>
            <w:r w:rsidRPr="006427FE">
              <w:rPr>
                <w:rFonts w:ascii="Arial Narrow" w:hAnsi="Arial Narrow"/>
                <w:b/>
                <w:bCs/>
                <w:sz w:val="20"/>
              </w:rPr>
              <w:t>0,0985</w:t>
            </w:r>
          </w:p>
        </w:tc>
      </w:tr>
    </w:tbl>
    <w:p w14:paraId="056A3216" w14:textId="77777777" w:rsidR="00BC1159" w:rsidRPr="000E7985" w:rsidRDefault="00BC1159" w:rsidP="00BC1159">
      <w:pPr>
        <w:rPr>
          <w:rFonts w:ascii="Verdana" w:hAnsi="Verdana"/>
          <w:b/>
          <w:sz w:val="18"/>
          <w:szCs w:val="18"/>
        </w:rPr>
      </w:pPr>
    </w:p>
    <w:p w14:paraId="571D8ACB" w14:textId="1DBF2D7F" w:rsidR="00C37254" w:rsidRDefault="00C37254" w:rsidP="00C37254">
      <w:pPr>
        <w:spacing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w:t>
      </w:r>
      <w:r w:rsidR="006427FE">
        <w:rPr>
          <w:rFonts w:ascii="Verdana" w:hAnsi="Verdana"/>
          <w:color w:val="000000"/>
          <w:sz w:val="18"/>
          <w:szCs w:val="18"/>
          <w:lang w:eastAsia="ar-SA"/>
        </w:rPr>
        <w:t>ej</w:t>
      </w:r>
      <w:r>
        <w:rPr>
          <w:rFonts w:ascii="Verdana" w:hAnsi="Verdana"/>
          <w:color w:val="000000"/>
          <w:sz w:val="18"/>
          <w:szCs w:val="18"/>
          <w:lang w:eastAsia="ar-SA"/>
        </w:rPr>
        <w:t xml:space="preserve"> Sąd</w:t>
      </w:r>
      <w:r>
        <w:rPr>
          <w:rFonts w:ascii="Verdana" w:hAnsi="Verdana"/>
          <w:sz w:val="18"/>
          <w:szCs w:val="18"/>
        </w:rPr>
        <w:t xml:space="preserve"> Rejonowy w Częstochowie </w:t>
      </w:r>
      <w:r>
        <w:rPr>
          <w:rFonts w:ascii="Verdana" w:hAnsi="Verdana"/>
          <w:color w:val="000000"/>
          <w:sz w:val="18"/>
          <w:szCs w:val="18"/>
          <w:lang w:eastAsia="ar-SA"/>
        </w:rPr>
        <w:t xml:space="preserve">prowadzi księgę wieczystą nr </w:t>
      </w:r>
      <w:r>
        <w:rPr>
          <w:rFonts w:ascii="Verdana" w:hAnsi="Verdana"/>
          <w:b/>
          <w:color w:val="000000"/>
          <w:sz w:val="18"/>
          <w:szCs w:val="18"/>
          <w:lang w:eastAsia="ar-SA"/>
        </w:rPr>
        <w:t>CZ2C</w:t>
      </w:r>
      <w:r w:rsidRPr="00305411">
        <w:rPr>
          <w:rFonts w:ascii="Verdana" w:hAnsi="Verdana"/>
          <w:b/>
          <w:color w:val="000000"/>
          <w:sz w:val="18"/>
          <w:szCs w:val="18"/>
          <w:lang w:eastAsia="ar-SA"/>
        </w:rPr>
        <w:t>/</w:t>
      </w:r>
      <w:r w:rsidR="006427FE">
        <w:rPr>
          <w:rFonts w:ascii="Verdana" w:hAnsi="Verdana"/>
          <w:b/>
          <w:color w:val="000000"/>
          <w:sz w:val="18"/>
          <w:szCs w:val="18"/>
          <w:lang w:eastAsia="ar-SA"/>
        </w:rPr>
        <w:t>00042765</w:t>
      </w:r>
      <w:r w:rsidRPr="00305411">
        <w:rPr>
          <w:rFonts w:ascii="Verdana" w:hAnsi="Verdana"/>
          <w:b/>
          <w:color w:val="000000"/>
          <w:sz w:val="18"/>
          <w:szCs w:val="18"/>
          <w:lang w:eastAsia="ar-SA"/>
        </w:rPr>
        <w:t>/</w:t>
      </w:r>
      <w:r w:rsidR="006427FE">
        <w:rPr>
          <w:rFonts w:ascii="Verdana" w:hAnsi="Verdana"/>
          <w:b/>
          <w:color w:val="000000"/>
          <w:sz w:val="18"/>
          <w:szCs w:val="18"/>
          <w:lang w:eastAsia="ar-SA"/>
        </w:rPr>
        <w:t>5</w:t>
      </w:r>
      <w:r>
        <w:rPr>
          <w:rFonts w:ascii="Verdana" w:hAnsi="Verdana"/>
          <w:b/>
          <w:color w:val="000000"/>
          <w:sz w:val="18"/>
          <w:szCs w:val="18"/>
          <w:lang w:eastAsia="ar-SA"/>
        </w:rPr>
        <w:t>.</w:t>
      </w:r>
    </w:p>
    <w:p w14:paraId="236272FA" w14:textId="77777777" w:rsidR="00C37254" w:rsidRPr="00305411" w:rsidRDefault="00C37254" w:rsidP="00C37254">
      <w:pPr>
        <w:spacing w:line="240" w:lineRule="auto"/>
        <w:jc w:val="both"/>
        <w:rPr>
          <w:rFonts w:ascii="Verdana" w:hAnsi="Verdana"/>
          <w:color w:val="000000"/>
          <w:sz w:val="18"/>
          <w:szCs w:val="18"/>
          <w:lang w:eastAsia="ar-SA"/>
        </w:rPr>
      </w:pPr>
    </w:p>
    <w:p w14:paraId="12E1A382" w14:textId="63B8A192" w:rsidR="00C37254" w:rsidRPr="00CD40EC" w:rsidRDefault="00C37254" w:rsidP="00C37254">
      <w:pPr>
        <w:spacing w:line="240" w:lineRule="auto"/>
        <w:ind w:firstLine="0"/>
        <w:jc w:val="both"/>
        <w:rPr>
          <w:rFonts w:ascii="Verdana" w:hAnsi="Verdana" w:cs="Arial"/>
          <w:sz w:val="18"/>
          <w:szCs w:val="18"/>
        </w:rPr>
      </w:pPr>
      <w:r>
        <w:rPr>
          <w:rFonts w:ascii="Verdana" w:hAnsi="Verdana"/>
          <w:sz w:val="18"/>
          <w:szCs w:val="18"/>
        </w:rPr>
        <w:t xml:space="preserve">Informacja o obciążeniach i zobowiązaniach – </w:t>
      </w:r>
      <w:r w:rsidR="00137369">
        <w:rPr>
          <w:rFonts w:ascii="Verdana" w:hAnsi="Verdana" w:cs="Arial"/>
          <w:sz w:val="18"/>
          <w:szCs w:val="18"/>
        </w:rPr>
        <w:t>brak</w:t>
      </w:r>
    </w:p>
    <w:p w14:paraId="2E3DF053" w14:textId="77777777" w:rsidR="00BC1159" w:rsidRPr="00BC1159" w:rsidRDefault="00BC1159" w:rsidP="00BC1159">
      <w:pPr>
        <w:jc w:val="both"/>
        <w:rPr>
          <w:rFonts w:ascii="Verdana" w:hAnsi="Verdana" w:cs="Open Sans"/>
          <w:sz w:val="18"/>
          <w:szCs w:val="18"/>
        </w:rPr>
      </w:pPr>
    </w:p>
    <w:p w14:paraId="3941B37E" w14:textId="4CECE52C" w:rsidR="00BC1159" w:rsidRDefault="00BC1159" w:rsidP="007F2402">
      <w:pPr>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 xml:space="preserve">wierzchnia nieruchomości wynosi </w:t>
      </w:r>
      <w:r w:rsidR="00137369">
        <w:rPr>
          <w:rFonts w:ascii="Verdana" w:hAnsi="Verdana"/>
          <w:b/>
          <w:sz w:val="18"/>
          <w:szCs w:val="18"/>
        </w:rPr>
        <w:t>2,</w:t>
      </w:r>
      <w:r w:rsidR="006427FE">
        <w:rPr>
          <w:rFonts w:ascii="Verdana" w:hAnsi="Verdana"/>
          <w:b/>
          <w:sz w:val="18"/>
          <w:szCs w:val="18"/>
        </w:rPr>
        <w:t>6480</w:t>
      </w:r>
      <w:r w:rsidRPr="001F3382">
        <w:rPr>
          <w:rFonts w:ascii="Verdana" w:hAnsi="Verdana"/>
          <w:b/>
          <w:sz w:val="18"/>
          <w:szCs w:val="18"/>
        </w:rPr>
        <w:t xml:space="preserve"> ha,</w:t>
      </w:r>
      <w:r w:rsidRPr="001F3382">
        <w:rPr>
          <w:rFonts w:ascii="Verdana" w:hAnsi="Verdana"/>
          <w:sz w:val="18"/>
          <w:szCs w:val="18"/>
        </w:rPr>
        <w:t xml:space="preserve"> w tym : </w:t>
      </w:r>
    </w:p>
    <w:p w14:paraId="2BFA7368" w14:textId="67336F2F" w:rsidR="00137369" w:rsidRDefault="00BC1159" w:rsidP="00BC1159">
      <w:pPr>
        <w:jc w:val="both"/>
        <w:rPr>
          <w:rFonts w:ascii="Verdana" w:hAnsi="Verdana"/>
          <w:sz w:val="18"/>
          <w:szCs w:val="18"/>
        </w:rPr>
      </w:pPr>
      <w:r>
        <w:rPr>
          <w:rFonts w:ascii="Verdana" w:hAnsi="Verdana"/>
          <w:sz w:val="18"/>
          <w:szCs w:val="18"/>
        </w:rPr>
        <w:t xml:space="preserve">- </w:t>
      </w:r>
      <w:r w:rsidR="00C37254">
        <w:rPr>
          <w:rFonts w:ascii="Verdana" w:hAnsi="Verdana"/>
          <w:sz w:val="18"/>
          <w:szCs w:val="18"/>
        </w:rPr>
        <w:t>grunty orne</w:t>
      </w:r>
      <w:r>
        <w:rPr>
          <w:rFonts w:ascii="Verdana" w:hAnsi="Verdana"/>
          <w:sz w:val="18"/>
          <w:szCs w:val="18"/>
        </w:rPr>
        <w:t xml:space="preserve">:        </w:t>
      </w:r>
      <w:r w:rsidR="006427FE">
        <w:rPr>
          <w:rFonts w:ascii="Verdana" w:hAnsi="Verdana"/>
          <w:sz w:val="18"/>
          <w:szCs w:val="18"/>
        </w:rPr>
        <w:t>2,5495</w:t>
      </w:r>
      <w:r>
        <w:rPr>
          <w:rFonts w:ascii="Verdana" w:hAnsi="Verdana"/>
          <w:sz w:val="18"/>
          <w:szCs w:val="18"/>
        </w:rPr>
        <w:t xml:space="preserve"> ha</w:t>
      </w:r>
    </w:p>
    <w:p w14:paraId="1D20D367" w14:textId="107FE9A2" w:rsidR="00BC1159" w:rsidRDefault="00137369" w:rsidP="006427FE">
      <w:pPr>
        <w:jc w:val="both"/>
        <w:rPr>
          <w:rFonts w:ascii="Verdana" w:hAnsi="Verdana"/>
          <w:sz w:val="18"/>
          <w:szCs w:val="18"/>
        </w:rPr>
      </w:pPr>
      <w:r>
        <w:rPr>
          <w:rFonts w:ascii="Verdana" w:hAnsi="Verdana"/>
          <w:sz w:val="18"/>
          <w:szCs w:val="18"/>
        </w:rPr>
        <w:t>- łąki trwałe:          0,</w:t>
      </w:r>
      <w:r w:rsidR="006427FE">
        <w:rPr>
          <w:rFonts w:ascii="Verdana" w:hAnsi="Verdana"/>
          <w:sz w:val="18"/>
          <w:szCs w:val="18"/>
        </w:rPr>
        <w:t>0985</w:t>
      </w:r>
      <w:r>
        <w:rPr>
          <w:rFonts w:ascii="Verdana" w:hAnsi="Verdana"/>
          <w:sz w:val="18"/>
          <w:szCs w:val="18"/>
        </w:rPr>
        <w:t xml:space="preserve"> ha</w:t>
      </w:r>
      <w:r w:rsidR="00BC1159">
        <w:rPr>
          <w:rFonts w:ascii="Verdana" w:hAnsi="Verdana"/>
          <w:sz w:val="18"/>
          <w:szCs w:val="18"/>
        </w:rPr>
        <w:tab/>
        <w:t xml:space="preserve">            </w:t>
      </w:r>
    </w:p>
    <w:p w14:paraId="0F5ACDDE" w14:textId="176B8933" w:rsidR="00BC1159" w:rsidRPr="00BC1159" w:rsidRDefault="00BC1159" w:rsidP="00BC1159">
      <w:pPr>
        <w:pStyle w:val="Akapitzlist"/>
        <w:numPr>
          <w:ilvl w:val="0"/>
          <w:numId w:val="33"/>
        </w:numPr>
        <w:spacing w:line="240" w:lineRule="auto"/>
        <w:jc w:val="both"/>
        <w:rPr>
          <w:rFonts w:ascii="Verdana" w:hAnsi="Verdana"/>
          <w:sz w:val="18"/>
          <w:szCs w:val="18"/>
          <w:lang w:eastAsia="ar-SA"/>
        </w:rPr>
      </w:pPr>
      <w:r w:rsidRPr="00BC1159">
        <w:rPr>
          <w:rFonts w:ascii="Verdana" w:hAnsi="Verdana"/>
          <w:sz w:val="18"/>
          <w:szCs w:val="18"/>
        </w:rPr>
        <w:t xml:space="preserve">inne ważne informacje o nieruchomości- </w:t>
      </w:r>
      <w:r w:rsidRPr="00BC1159">
        <w:rPr>
          <w:rFonts w:ascii="Verdana" w:hAnsi="Verdana"/>
          <w:sz w:val="18"/>
          <w:szCs w:val="18"/>
          <w:lang w:eastAsia="ar-SA"/>
        </w:rPr>
        <w:t>brak</w:t>
      </w:r>
    </w:p>
    <w:p w14:paraId="5A9A0EE1" w14:textId="77777777" w:rsidR="00BC1159" w:rsidRPr="005E612D" w:rsidRDefault="00BC1159" w:rsidP="007F2402">
      <w:pPr>
        <w:ind w:firstLine="0"/>
        <w:jc w:val="both"/>
        <w:rPr>
          <w:rFonts w:ascii="Verdana" w:hAnsi="Verdana"/>
          <w:sz w:val="18"/>
          <w:szCs w:val="18"/>
          <w:lang w:eastAsia="ar-SA"/>
        </w:rPr>
      </w:pPr>
    </w:p>
    <w:p w14:paraId="2FB54413" w14:textId="0623F47E" w:rsidR="006427FE" w:rsidRDefault="006427FE" w:rsidP="006427FE">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Pr>
          <w:rFonts w:ascii="Verdana" w:hAnsi="Verdana"/>
          <w:sz w:val="18"/>
          <w:szCs w:val="18"/>
        </w:rPr>
        <w:t xml:space="preserve">Wręczyca Wielka działka nr 1475/3 w części położona jest na terenie zabudowy mieszkaniowej jednorodzinnej i zagrodowej- symbol w planie 1MN,RM, w części na terenie rolnicze, bez prawa lokalizacji zabudowy- symbol RP oraz w części na terenie </w:t>
      </w:r>
      <w:r w:rsidR="007F2C6C">
        <w:rPr>
          <w:rFonts w:ascii="Verdana" w:hAnsi="Verdana"/>
          <w:sz w:val="18"/>
          <w:szCs w:val="18"/>
        </w:rPr>
        <w:t>dopuszczonym do lokalizacji zabudowy- symbol R.</w:t>
      </w:r>
    </w:p>
    <w:p w14:paraId="713A0144" w14:textId="77777777" w:rsidR="00B61994" w:rsidRDefault="00B61994" w:rsidP="00D74E97">
      <w:pPr>
        <w:spacing w:line="276" w:lineRule="auto"/>
        <w:ind w:firstLine="0"/>
        <w:rPr>
          <w:rFonts w:ascii="Verdana" w:hAnsi="Verdana"/>
          <w:sz w:val="18"/>
          <w:szCs w:val="18"/>
        </w:rPr>
      </w:pPr>
    </w:p>
    <w:p w14:paraId="594F7D7F" w14:textId="55763D5E"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7F2C6C">
        <w:rPr>
          <w:rFonts w:ascii="Verdana" w:hAnsi="Verdana"/>
          <w:b/>
          <w:sz w:val="18"/>
          <w:szCs w:val="18"/>
        </w:rPr>
        <w:t>10,6</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42EAA9FA" w14:textId="2FA5AFDB"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7F2402">
        <w:rPr>
          <w:rFonts w:ascii="Verdana" w:hAnsi="Verdana"/>
          <w:b/>
          <w:sz w:val="18"/>
          <w:szCs w:val="18"/>
        </w:rPr>
        <w:t>850</w:t>
      </w:r>
      <w:r w:rsidRPr="00E8366C">
        <w:rPr>
          <w:rFonts w:ascii="Verdana" w:hAnsi="Verdana"/>
          <w:b/>
          <w:sz w:val="18"/>
          <w:szCs w:val="18"/>
        </w:rPr>
        <w:t>,00 zł</w:t>
      </w:r>
    </w:p>
    <w:p w14:paraId="4635EC9C" w14:textId="3919700F" w:rsidR="007F2402" w:rsidRDefault="00BD61F4"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137369">
        <w:rPr>
          <w:rFonts w:ascii="Verdana" w:hAnsi="Verdana"/>
          <w:b/>
          <w:spacing w:val="-3"/>
          <w:sz w:val="18"/>
          <w:szCs w:val="18"/>
          <w:u w:val="single"/>
        </w:rPr>
        <w:t>28</w:t>
      </w:r>
      <w:r w:rsidRPr="00984F1B">
        <w:rPr>
          <w:rFonts w:ascii="Verdana" w:hAnsi="Verdana"/>
          <w:b/>
          <w:spacing w:val="-3"/>
          <w:sz w:val="18"/>
          <w:szCs w:val="18"/>
          <w:u w:val="single"/>
        </w:rPr>
        <w:t xml:space="preserve"> roku </w:t>
      </w:r>
    </w:p>
    <w:p w14:paraId="700AA00E" w14:textId="77777777" w:rsidR="00137369" w:rsidRDefault="00137369"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09921FE3" w14:textId="341D2CC5" w:rsidR="00137369" w:rsidRPr="007F2C6C" w:rsidRDefault="00F705E6" w:rsidP="007F2402">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082872D9"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12CA92A7" w14:textId="77777777"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14:paraId="0068BD68"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4D36DCC1" w14:textId="77777777" w:rsidR="008F6570" w:rsidRDefault="008F6570" w:rsidP="004C25C6">
      <w:pPr>
        <w:spacing w:line="276" w:lineRule="auto"/>
        <w:ind w:firstLine="0"/>
        <w:jc w:val="center"/>
        <w:rPr>
          <w:rFonts w:ascii="Verdana" w:hAnsi="Verdana"/>
          <w:b/>
          <w:sz w:val="18"/>
          <w:szCs w:val="18"/>
          <w:lang w:eastAsia="ar-SA"/>
        </w:rPr>
      </w:pP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598383DD" w14:textId="0A8027A8"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w:t>
      </w:r>
      <w:r w:rsidR="00137369">
        <w:rPr>
          <w:rFonts w:ascii="Verdana" w:hAnsi="Verdana"/>
          <w:b/>
          <w:sz w:val="20"/>
          <w:lang w:eastAsia="ar-SA"/>
        </w:rPr>
        <w:t>1</w:t>
      </w:r>
      <w:r w:rsidR="007F2402">
        <w:rPr>
          <w:rFonts w:ascii="Verdana" w:hAnsi="Verdana"/>
          <w:b/>
          <w:sz w:val="20"/>
          <w:lang w:eastAsia="ar-SA"/>
        </w:rPr>
        <w:t>.03.2026</w:t>
      </w:r>
      <w:r>
        <w:rPr>
          <w:rFonts w:ascii="Verdana" w:hAnsi="Verdana"/>
          <w:b/>
          <w:sz w:val="20"/>
          <w:lang w:eastAsia="ar-SA"/>
        </w:rPr>
        <w:t xml:space="preserve"> r. o godz. </w:t>
      </w:r>
      <w:r w:rsidR="00A54D04">
        <w:rPr>
          <w:rFonts w:ascii="Verdana" w:hAnsi="Verdana"/>
          <w:b/>
          <w:sz w:val="20"/>
          <w:lang w:eastAsia="ar-SA"/>
        </w:rPr>
        <w:t>9:</w:t>
      </w:r>
      <w:r w:rsidR="007F2C6C">
        <w:rPr>
          <w:rFonts w:ascii="Verdana" w:hAnsi="Verdana"/>
          <w:b/>
          <w:sz w:val="20"/>
          <w:lang w:eastAsia="ar-SA"/>
        </w:rPr>
        <w:t>3</w:t>
      </w:r>
      <w:r w:rsidR="00A54D04">
        <w:rPr>
          <w:rFonts w:ascii="Verdana" w:hAnsi="Verdana"/>
          <w:b/>
          <w:sz w:val="20"/>
          <w:lang w:eastAsia="ar-SA"/>
        </w:rPr>
        <w:t>0</w:t>
      </w:r>
      <w:r w:rsidRPr="00101976">
        <w:rPr>
          <w:rFonts w:ascii="Verdana" w:hAnsi="Verdana"/>
          <w:b/>
          <w:sz w:val="20"/>
          <w:lang w:eastAsia="ar-SA"/>
        </w:rPr>
        <w:t xml:space="preserve"> </w:t>
      </w:r>
    </w:p>
    <w:p w14:paraId="25669CC3" w14:textId="77777777" w:rsidR="00E23B5C" w:rsidRPr="00532259" w:rsidRDefault="00E23B5C" w:rsidP="00E23B5C">
      <w:pPr>
        <w:spacing w:line="240" w:lineRule="auto"/>
        <w:ind w:firstLine="0"/>
        <w:jc w:val="center"/>
        <w:rPr>
          <w:rFonts w:ascii="Verdana" w:hAnsi="Verdana"/>
          <w:b/>
          <w:sz w:val="18"/>
          <w:szCs w:val="18"/>
          <w:lang w:eastAsia="ar-SA"/>
        </w:rPr>
      </w:pPr>
    </w:p>
    <w:p w14:paraId="6C98B8C2"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39F4D51A"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77777777"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w:t>
      </w:r>
      <w:r w:rsidR="00FC14BC">
        <w:rPr>
          <w:rFonts w:ascii="Verdana" w:hAnsi="Verdana"/>
          <w:spacing w:val="-3"/>
          <w:sz w:val="18"/>
          <w:szCs w:val="18"/>
        </w:rPr>
        <w:t>.</w:t>
      </w:r>
    </w:p>
    <w:p w14:paraId="36F77B34" w14:textId="4F3E50A8"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ROLNICY INDYWIDUALNI</w:t>
      </w:r>
      <w:r w:rsidR="00F705E6" w:rsidRPr="00532259">
        <w:rPr>
          <w:rFonts w:ascii="Verdana" w:hAnsi="Verdana"/>
          <w:spacing w:val="-3"/>
          <w:sz w:val="18"/>
          <w:szCs w:val="18"/>
        </w:rPr>
        <w:t xml:space="preserve"> </w:t>
      </w:r>
      <w:r>
        <w:rPr>
          <w:rFonts w:ascii="Verdana" w:hAnsi="Verdana"/>
          <w:spacing w:val="-3"/>
          <w:sz w:val="18"/>
          <w:szCs w:val="18"/>
        </w:rPr>
        <w:t xml:space="preserve"> </w:t>
      </w:r>
      <w:r w:rsidRPr="00FC14BC">
        <w:rPr>
          <w:rFonts w:ascii="Verdana" w:hAnsi="Verdana"/>
          <w:b/>
          <w:bCs/>
          <w:spacing w:val="-3"/>
          <w:sz w:val="18"/>
          <w:szCs w:val="18"/>
        </w:rPr>
        <w:t>spełniające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5E402BB8" w:rsidR="00F705E6" w:rsidRPr="00FC14BC" w:rsidRDefault="00F705E6" w:rsidP="00FC14BC">
      <w:pPr>
        <w:pStyle w:val="Akapitzlist"/>
        <w:numPr>
          <w:ilvl w:val="0"/>
          <w:numId w:val="4"/>
        </w:numPr>
        <w:autoSpaceDE w:val="0"/>
        <w:autoSpaceDN w:val="0"/>
        <w:adjustRightInd w:val="0"/>
        <w:spacing w:line="240" w:lineRule="auto"/>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5817E7E0"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28276D1B"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B91762F" w14:textId="19475D0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A36E4E8" w14:textId="78A088FE" w:rsidR="00FC14BC" w:rsidRDefault="0073707A" w:rsidP="00FC14BC">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430037C2" w14:textId="71262C45" w:rsidR="00FC14BC" w:rsidRPr="00FC14BC" w:rsidRDefault="007F360A" w:rsidP="00FC14BC">
      <w:pPr>
        <w:pStyle w:val="Akapitzlist"/>
        <w:numPr>
          <w:ilvl w:val="0"/>
          <w:numId w:val="4"/>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6456CD90"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7118FDED"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5CAF0C68"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7F2402">
        <w:rPr>
          <w:rFonts w:ascii="Verdana" w:hAnsi="Verdana"/>
          <w:b/>
          <w:spacing w:val="-3"/>
          <w:sz w:val="18"/>
          <w:szCs w:val="18"/>
        </w:rPr>
        <w:t>19.02.2026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0FEF3CF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68020E0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1E0A43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1207C57E"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4F303682"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7A7FAD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24F976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26FF6D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273514F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A71A603"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46494C81"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23.02.2026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2C69C170"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7F2402">
        <w:rPr>
          <w:rFonts w:ascii="Verdana" w:hAnsi="Verdana"/>
          <w:b/>
          <w:sz w:val="18"/>
          <w:szCs w:val="18"/>
        </w:rPr>
        <w:t>26.03.2026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2334872" w14:textId="550B000D"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02.03.2026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2F2D4F15"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7F2402">
        <w:rPr>
          <w:rFonts w:ascii="Verdana" w:hAnsi="Verdana"/>
          <w:b/>
          <w:sz w:val="18"/>
          <w:szCs w:val="18"/>
        </w:rPr>
        <w:t>06.03.2026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w:t>
      </w:r>
      <w:r w:rsidRPr="00934192">
        <w:rPr>
          <w:rFonts w:ascii="Verdana" w:hAnsi="Verdana"/>
          <w:sz w:val="18"/>
          <w:szCs w:val="18"/>
        </w:rPr>
        <w:lastRenderedPageBreak/>
        <w:t xml:space="preserve">zawierającym postanowienia, które nie podlegają ustaleniu w trybie przetargu oraz, że w związku z tym nie będą występować z ewentualnymi roszczeniami z tytułu rękojmi za wady. </w:t>
      </w:r>
    </w:p>
    <w:p w14:paraId="7DE973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7423E3D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1FE9E79C"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6B67206A"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23582236"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072527F2" w14:textId="77777777" w:rsidR="003E689C" w:rsidRPr="00532259" w:rsidRDefault="003E689C" w:rsidP="00C14E64">
      <w:pPr>
        <w:spacing w:line="240" w:lineRule="auto"/>
        <w:ind w:left="709" w:hanging="142"/>
        <w:jc w:val="both"/>
        <w:rPr>
          <w:rFonts w:ascii="Verdana" w:hAnsi="Verdana"/>
          <w:color w:val="000000"/>
          <w:sz w:val="18"/>
          <w:szCs w:val="18"/>
        </w:rPr>
      </w:pPr>
    </w:p>
    <w:p w14:paraId="377A167A"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61BD1C90" w14:textId="77777777" w:rsidR="00F705E6" w:rsidRPr="00532259" w:rsidRDefault="00F705E6" w:rsidP="00F705E6">
      <w:pPr>
        <w:spacing w:line="240" w:lineRule="auto"/>
        <w:ind w:left="284" w:right="57" w:hanging="284"/>
        <w:jc w:val="both"/>
        <w:rPr>
          <w:rFonts w:ascii="Verdana" w:hAnsi="Verdana"/>
          <w:sz w:val="18"/>
          <w:szCs w:val="18"/>
        </w:rPr>
      </w:pP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3723AD76"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6EC24B73"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2ED574D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26C88C6B"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76BFB0FF" w14:textId="77777777" w:rsidR="00867112" w:rsidRDefault="00867112" w:rsidP="00867112">
      <w:pPr>
        <w:spacing w:line="240" w:lineRule="auto"/>
        <w:jc w:val="both"/>
        <w:rPr>
          <w:rFonts w:ascii="Verdana" w:hAnsi="Verdana"/>
          <w:color w:val="000000"/>
          <w:sz w:val="18"/>
          <w:szCs w:val="18"/>
        </w:rPr>
      </w:pPr>
    </w:p>
    <w:p w14:paraId="32F61575" w14:textId="77777777" w:rsidR="00867112" w:rsidRPr="00B61994" w:rsidRDefault="00867112" w:rsidP="00867112">
      <w:pPr>
        <w:spacing w:line="240" w:lineRule="auto"/>
        <w:jc w:val="both"/>
        <w:rPr>
          <w:rFonts w:ascii="Verdana" w:hAnsi="Verdana"/>
          <w:color w:val="000000"/>
          <w:sz w:val="18"/>
          <w:szCs w:val="18"/>
        </w:rPr>
      </w:pP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lastRenderedPageBreak/>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0DE9DB3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 sankcje) w związku z wojną w Ukrainie, a także jeżeli ujawniono powiązania kandydata na dzierżawcę z osobą fizyczną lub innym podmiotem, względem których maja zastosowanie środki ograniczające </w:t>
      </w:r>
      <w:r>
        <w:rPr>
          <w:rFonts w:ascii="Verdana" w:hAnsi="Verdana"/>
          <w:color w:val="000000"/>
          <w:sz w:val="18"/>
          <w:szCs w:val="18"/>
        </w:rPr>
        <w:t>( sankcje).</w:t>
      </w:r>
    </w:p>
    <w:p w14:paraId="2BA6B0A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w:t>
      </w:r>
      <w:r w:rsidRPr="00532259">
        <w:rPr>
          <w:rFonts w:ascii="Verdana" w:hAnsi="Verdana"/>
          <w:color w:val="000000"/>
          <w:sz w:val="18"/>
          <w:szCs w:val="18"/>
        </w:rPr>
        <w:lastRenderedPageBreak/>
        <w:t>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2D07BC90"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w:t>
      </w:r>
      <w:r w:rsidR="004F26B5">
        <w:rPr>
          <w:rFonts w:ascii="Verdana" w:hAnsi="Verdana"/>
          <w:sz w:val="18"/>
          <w:szCs w:val="18"/>
          <w:lang w:eastAsia="ar-SA"/>
        </w:rPr>
        <w:t>34 383 91 53</w:t>
      </w:r>
      <w:r w:rsidR="004F26B5"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4F9E1E4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lastRenderedPageBreak/>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5794E79"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19C43121" w14:textId="6B665FC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26.01.2026</w:t>
      </w:r>
      <w:r w:rsidR="00B77DD8">
        <w:rPr>
          <w:rFonts w:ascii="Verdana" w:hAnsi="Verdana"/>
          <w:sz w:val="18"/>
          <w:szCs w:val="18"/>
        </w:rPr>
        <w:t xml:space="preserve"> r.</w:t>
      </w:r>
    </w:p>
    <w:p w14:paraId="169D892C" w14:textId="52F6A944"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137369">
        <w:rPr>
          <w:rFonts w:ascii="Verdana" w:hAnsi="Verdana"/>
          <w:sz w:val="16"/>
          <w:szCs w:val="16"/>
        </w:rPr>
        <w:t xml:space="preserve"> </w:t>
      </w: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AAB8BA7" w14:textId="77777777" w:rsidR="00BE33B1" w:rsidRDefault="00BE33B1" w:rsidP="00B77DD8">
      <w:pPr>
        <w:spacing w:after="120" w:line="240" w:lineRule="auto"/>
        <w:ind w:firstLine="0"/>
        <w:rPr>
          <w:rFonts w:ascii="Verdana" w:hAnsi="Verdana"/>
          <w:sz w:val="18"/>
          <w:szCs w:val="18"/>
        </w:rPr>
      </w:pPr>
    </w:p>
    <w:p w14:paraId="221981D4" w14:textId="77777777" w:rsidR="00B77DD8" w:rsidRDefault="00B77DD8" w:rsidP="00B77DD8">
      <w:pPr>
        <w:spacing w:after="120" w:line="240" w:lineRule="auto"/>
        <w:ind w:firstLine="0"/>
        <w:rPr>
          <w:rFonts w:ascii="Verdana" w:hAnsi="Verdana"/>
          <w:sz w:val="18"/>
          <w:szCs w:val="18"/>
        </w:rPr>
      </w:pPr>
    </w:p>
    <w:p w14:paraId="479654BE" w14:textId="77777777" w:rsidR="00B77DD8" w:rsidRDefault="00B77DD8" w:rsidP="00B77DD8">
      <w:pPr>
        <w:spacing w:after="120" w:line="240" w:lineRule="auto"/>
        <w:ind w:firstLine="0"/>
        <w:rPr>
          <w:rFonts w:ascii="Verdana" w:hAnsi="Verdana"/>
          <w:sz w:val="18"/>
          <w:szCs w:val="18"/>
        </w:rPr>
      </w:pPr>
    </w:p>
    <w:p w14:paraId="6D3DD5BC" w14:textId="54D66F5B"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05.02.2026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w:t>
      </w:r>
      <w:r w:rsidR="00FF13A3">
        <w:rPr>
          <w:rFonts w:ascii="Verdana" w:hAnsi="Verdana"/>
          <w:b/>
          <w:sz w:val="16"/>
          <w:szCs w:val="16"/>
          <w:lang w:eastAsia="ar-SA"/>
        </w:rPr>
        <w:t>1</w:t>
      </w:r>
      <w:r w:rsidR="007F2402">
        <w:rPr>
          <w:rFonts w:ascii="Verdana" w:hAnsi="Verdana"/>
          <w:b/>
          <w:sz w:val="16"/>
          <w:szCs w:val="16"/>
          <w:lang w:eastAsia="ar-SA"/>
        </w:rPr>
        <w:t>.03.2026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783D8FE5" w14:textId="77777777" w:rsidR="001046C6" w:rsidRPr="0054135E" w:rsidRDefault="001046C6" w:rsidP="001046C6">
      <w:pPr>
        <w:spacing w:line="240" w:lineRule="auto"/>
        <w:ind w:firstLine="0"/>
        <w:rPr>
          <w:rFonts w:ascii="Verdana" w:hAnsi="Verdana"/>
          <w:sz w:val="18"/>
          <w:szCs w:val="18"/>
        </w:rPr>
      </w:pPr>
    </w:p>
    <w:p w14:paraId="6CC6351B" w14:textId="1CA75CEA"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 xml:space="preserve">Urzędu </w:t>
      </w:r>
      <w:r w:rsidR="00137369">
        <w:rPr>
          <w:rFonts w:ascii="Verdana" w:hAnsi="Verdana"/>
          <w:sz w:val="16"/>
          <w:szCs w:val="16"/>
        </w:rPr>
        <w:t xml:space="preserve">Gminy </w:t>
      </w:r>
      <w:r w:rsidR="007F2C6C">
        <w:rPr>
          <w:rFonts w:ascii="Verdana" w:hAnsi="Verdana"/>
          <w:sz w:val="16"/>
          <w:szCs w:val="16"/>
        </w:rPr>
        <w:t>Wręczyca Wielka</w:t>
      </w:r>
      <w:r w:rsidR="00E65AF4" w:rsidRPr="00781F96">
        <w:rPr>
          <w:rFonts w:ascii="Verdana" w:hAnsi="Verdana"/>
          <w:sz w:val="16"/>
          <w:szCs w:val="16"/>
        </w:rPr>
        <w:t>,</w:t>
      </w:r>
    </w:p>
    <w:p w14:paraId="3E404F6D"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0F0F9BF9"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w:t>
      </w:r>
      <w:r w:rsidR="004F26B5">
        <w:rPr>
          <w:rFonts w:ascii="Verdana" w:hAnsi="Verdana"/>
          <w:sz w:val="16"/>
          <w:szCs w:val="16"/>
          <w:lang w:eastAsia="ar-SA"/>
        </w:rPr>
        <w:t>podmiotowej w</w:t>
      </w:r>
      <w:r w:rsidRPr="0054135E">
        <w:rPr>
          <w:rFonts w:ascii="Verdana" w:hAnsi="Verdana"/>
          <w:sz w:val="16"/>
          <w:szCs w:val="16"/>
          <w:lang w:eastAsia="ar-SA"/>
        </w:rPr>
        <w:t xml:space="preserve"> </w:t>
      </w:r>
      <w:r w:rsidR="00791AFD">
        <w:rPr>
          <w:rFonts w:ascii="Verdana" w:hAnsi="Verdana"/>
          <w:sz w:val="16"/>
          <w:szCs w:val="16"/>
          <w:lang w:eastAsia="ar-SA"/>
        </w:rPr>
        <w:t>Biuletynie</w:t>
      </w:r>
      <w:hyperlink r:id="rId9" w:history="1"/>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23CA" w14:textId="77777777" w:rsidR="0019633D" w:rsidRDefault="0019633D">
      <w:pPr>
        <w:spacing w:line="240" w:lineRule="auto"/>
      </w:pPr>
      <w:r>
        <w:separator/>
      </w:r>
    </w:p>
  </w:endnote>
  <w:endnote w:type="continuationSeparator" w:id="0">
    <w:p w14:paraId="67418C9E" w14:textId="77777777" w:rsidR="0019633D" w:rsidRDefault="00196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E43" w14:textId="77777777" w:rsidR="0019633D" w:rsidRDefault="0019633D">
      <w:pPr>
        <w:spacing w:line="240" w:lineRule="auto"/>
      </w:pPr>
      <w:r>
        <w:separator/>
      </w:r>
    </w:p>
  </w:footnote>
  <w:footnote w:type="continuationSeparator" w:id="0">
    <w:p w14:paraId="7B26FC48" w14:textId="77777777" w:rsidR="0019633D" w:rsidRDefault="00196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40F0"/>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37369"/>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64495"/>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26B5"/>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AE7"/>
    <w:rsid w:val="00594C26"/>
    <w:rsid w:val="00594DC7"/>
    <w:rsid w:val="005A135D"/>
    <w:rsid w:val="005A566E"/>
    <w:rsid w:val="005A5C6E"/>
    <w:rsid w:val="005A5FF1"/>
    <w:rsid w:val="005C283D"/>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27FE"/>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91AFD"/>
    <w:rsid w:val="007A3EE3"/>
    <w:rsid w:val="007A6803"/>
    <w:rsid w:val="007A72C0"/>
    <w:rsid w:val="007B2785"/>
    <w:rsid w:val="007B3182"/>
    <w:rsid w:val="007B6BD2"/>
    <w:rsid w:val="007C0868"/>
    <w:rsid w:val="007C23D6"/>
    <w:rsid w:val="007C7D4D"/>
    <w:rsid w:val="007D6668"/>
    <w:rsid w:val="007E0207"/>
    <w:rsid w:val="007F0584"/>
    <w:rsid w:val="007F2402"/>
    <w:rsid w:val="007F2C3F"/>
    <w:rsid w:val="007F2C6C"/>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479B5"/>
    <w:rsid w:val="00B47F89"/>
    <w:rsid w:val="00B61994"/>
    <w:rsid w:val="00B630D9"/>
    <w:rsid w:val="00B670B3"/>
    <w:rsid w:val="00B7660E"/>
    <w:rsid w:val="00B77DD8"/>
    <w:rsid w:val="00B8121B"/>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3725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2941"/>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D03AD"/>
    <w:rsid w:val="00FD121E"/>
    <w:rsid w:val="00FD532D"/>
    <w:rsid w:val="00FD7D79"/>
    <w:rsid w:val="00FE2CD9"/>
    <w:rsid w:val="00FE4D17"/>
    <w:rsid w:val="00FE7591"/>
    <w:rsid w:val="00FF03EB"/>
    <w:rsid w:val="00FF095C"/>
    <w:rsid w:val="00FF13A3"/>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7105"/>
    <o:shapelayout v:ext="edit">
      <o:idmap v:ext="edit" data="1"/>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9</TotalTime>
  <Pages>8</Pages>
  <Words>4662</Words>
  <Characters>29915</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Giec Katarzyna</cp:lastModifiedBy>
  <cp:revision>4</cp:revision>
  <cp:lastPrinted>2024-06-19T06:35:00Z</cp:lastPrinted>
  <dcterms:created xsi:type="dcterms:W3CDTF">2026-01-26T09:44:00Z</dcterms:created>
  <dcterms:modified xsi:type="dcterms:W3CDTF">2026-01-26T11:18:00Z</dcterms:modified>
</cp:coreProperties>
</file>