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519" w:rsidRPr="003D0519" w:rsidRDefault="003D0519" w:rsidP="003D0519">
      <w:pPr>
        <w:spacing w:after="0" w:line="240" w:lineRule="auto"/>
        <w:ind w:left="360"/>
        <w:jc w:val="right"/>
        <w:rPr>
          <w:rFonts w:ascii="Verdana" w:eastAsia="Calibri" w:hAnsi="Verdana" w:cs="Times New Roman"/>
          <w:bCs/>
          <w:i/>
          <w:sz w:val="16"/>
        </w:rPr>
      </w:pPr>
      <w:r w:rsidRPr="003D0519">
        <w:rPr>
          <w:rFonts w:ascii="Verdana" w:eastAsia="Calibri" w:hAnsi="Verdana" w:cs="Times New Roman"/>
          <w:bCs/>
          <w:i/>
          <w:sz w:val="16"/>
        </w:rPr>
        <w:t xml:space="preserve">Załącznik nr 5 </w:t>
      </w:r>
    </w:p>
    <w:p w:rsidR="003D0519" w:rsidRPr="003D0519" w:rsidRDefault="003D0519" w:rsidP="003D0519">
      <w:pPr>
        <w:spacing w:after="0" w:line="240" w:lineRule="auto"/>
        <w:ind w:left="360"/>
        <w:jc w:val="right"/>
        <w:rPr>
          <w:rFonts w:ascii="Verdana" w:eastAsia="Calibri" w:hAnsi="Verdana" w:cs="Times New Roman"/>
          <w:bCs/>
          <w:i/>
          <w:sz w:val="16"/>
        </w:rPr>
      </w:pPr>
      <w:r w:rsidRPr="003D0519">
        <w:rPr>
          <w:rFonts w:ascii="Verdana" w:eastAsia="Calibri" w:hAnsi="Verdana" w:cs="Times New Roman"/>
          <w:bCs/>
          <w:i/>
          <w:sz w:val="16"/>
        </w:rPr>
        <w:t xml:space="preserve">do zarządzenia nr 52/2025/Z </w:t>
      </w:r>
    </w:p>
    <w:p w:rsidR="003D0519" w:rsidRPr="003D0519" w:rsidRDefault="003D0519" w:rsidP="003D0519">
      <w:pPr>
        <w:spacing w:after="0" w:line="240" w:lineRule="auto"/>
        <w:ind w:left="360"/>
        <w:jc w:val="right"/>
        <w:rPr>
          <w:rFonts w:ascii="Verdana" w:eastAsia="Calibri" w:hAnsi="Verdana" w:cs="Times New Roman"/>
          <w:bCs/>
          <w:i/>
          <w:sz w:val="16"/>
        </w:rPr>
      </w:pPr>
      <w:r w:rsidRPr="003D0519">
        <w:rPr>
          <w:rFonts w:ascii="Verdana" w:eastAsia="Calibri" w:hAnsi="Verdana" w:cs="Times New Roman"/>
          <w:bCs/>
          <w:i/>
          <w:sz w:val="16"/>
        </w:rPr>
        <w:t xml:space="preserve">Dyrektora Generalnego KOWR </w:t>
      </w:r>
    </w:p>
    <w:p w:rsidR="003D0519" w:rsidRPr="003D0519" w:rsidRDefault="003D0519" w:rsidP="003D0519">
      <w:pPr>
        <w:spacing w:after="0" w:line="240" w:lineRule="auto"/>
        <w:ind w:left="360"/>
        <w:jc w:val="right"/>
        <w:rPr>
          <w:rFonts w:ascii="Verdana" w:eastAsia="Calibri" w:hAnsi="Verdana" w:cs="Times New Roman"/>
          <w:bCs/>
          <w:i/>
          <w:sz w:val="16"/>
        </w:rPr>
      </w:pPr>
      <w:r w:rsidRPr="003D0519">
        <w:rPr>
          <w:rFonts w:ascii="Verdana" w:eastAsia="Calibri" w:hAnsi="Verdana" w:cs="Times New Roman"/>
          <w:bCs/>
          <w:i/>
          <w:sz w:val="16"/>
        </w:rPr>
        <w:t xml:space="preserve">z dnia 11 sierpnia 2025 r. </w:t>
      </w:r>
    </w:p>
    <w:p w:rsidR="003D0519" w:rsidRPr="003D0519" w:rsidRDefault="003D0519" w:rsidP="003D0519">
      <w:pPr>
        <w:keepNext/>
        <w:spacing w:before="240" w:after="60" w:line="240" w:lineRule="auto"/>
        <w:ind w:left="2977" w:hanging="2977"/>
        <w:outlineLvl w:val="1"/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</w:pPr>
      <w:bookmarkStart w:id="0" w:name="_Toc193981669"/>
      <w:r w:rsidRPr="003D0519">
        <w:rPr>
          <w:rFonts w:ascii="Verdana" w:eastAsia="Times New Roman" w:hAnsi="Verdana" w:cs="Times New Roman"/>
          <w:b/>
          <w:bCs/>
          <w:sz w:val="20"/>
          <w:szCs w:val="20"/>
          <w:u w:val="single"/>
          <w:lang w:eastAsia="pl-PL"/>
        </w:rPr>
        <w:t>załącznik nr 13</w:t>
      </w:r>
      <w:r w:rsidRPr="003D0519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 xml:space="preserve"> – WZÓR 3 oświadczenie o posiadaniu kwalifikacji rolniczych</w:t>
      </w:r>
      <w:bookmarkEnd w:id="0"/>
      <w:r w:rsidRPr="003D0519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 xml:space="preserve"> </w:t>
      </w:r>
    </w:p>
    <w:p w:rsidR="003D0519" w:rsidRPr="003D0519" w:rsidRDefault="003D0519" w:rsidP="003D0519">
      <w:pPr>
        <w:spacing w:after="0" w:line="240" w:lineRule="auto"/>
        <w:jc w:val="both"/>
        <w:rPr>
          <w:rFonts w:ascii="Verdana" w:eastAsia="Times New Roman" w:hAnsi="Verdana" w:cs="Times New Roman"/>
          <w:b/>
          <w:spacing w:val="-3"/>
          <w:sz w:val="16"/>
          <w:szCs w:val="16"/>
          <w:lang w:eastAsia="pl-PL"/>
        </w:rPr>
      </w:pPr>
      <w:r w:rsidRPr="003D0519">
        <w:rPr>
          <w:rFonts w:ascii="Verdana" w:eastAsia="Times New Roman" w:hAnsi="Verdana" w:cs="Times New Roman"/>
          <w:b/>
          <w:spacing w:val="-3"/>
          <w:sz w:val="16"/>
          <w:szCs w:val="16"/>
          <w:lang w:eastAsia="pl-PL"/>
        </w:rPr>
        <w:t>(art. 7 ust. 8 w związku z art. 6 ust. 2 pkt 2, ustawy z dnia 11 kwietnia 2003 r. o kształtowaniu ustroju rolnego) - dokument nieobowiązkowy w przypadku osobistego prowadzenia gospodarstwa rolnego powyżej 5 lat i w skład gruntów gospodarstwa wchodzi od 5 lat nieruchomość rolna o powierzchni co najmniej 1 ha, stanowiąca własność rolnika.</w:t>
      </w:r>
    </w:p>
    <w:p w:rsidR="003D0519" w:rsidRPr="003D0519" w:rsidRDefault="003D0519" w:rsidP="003D0519">
      <w:pPr>
        <w:tabs>
          <w:tab w:val="left" w:pos="3248"/>
        </w:tabs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:rsidR="003D0519" w:rsidRPr="003D0519" w:rsidRDefault="003D0519" w:rsidP="003D0519">
      <w:pPr>
        <w:tabs>
          <w:tab w:val="left" w:pos="3248"/>
        </w:tabs>
        <w:spacing w:after="0" w:line="360" w:lineRule="auto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3D0519">
        <w:rPr>
          <w:rFonts w:ascii="Verdana" w:eastAsia="Times New Roman" w:hAnsi="Verdana" w:cs="Times New Roman"/>
          <w:sz w:val="18"/>
          <w:szCs w:val="18"/>
          <w:lang w:eastAsia="pl-PL"/>
        </w:rPr>
        <w:t>IMIĘ (IMIONA) I NAZWISKO:</w:t>
      </w:r>
      <w:r w:rsidRPr="003D0519">
        <w:rPr>
          <w:rFonts w:ascii="Verdana" w:eastAsia="Times New Roman" w:hAnsi="Verdana" w:cs="Times New Roman"/>
          <w:sz w:val="16"/>
          <w:szCs w:val="16"/>
          <w:lang w:eastAsia="pl-PL"/>
        </w:rPr>
        <w:t xml:space="preserve"> .......................................................................................................................................</w:t>
      </w:r>
    </w:p>
    <w:p w:rsidR="003D0519" w:rsidRPr="003D0519" w:rsidRDefault="003D0519" w:rsidP="003D0519">
      <w:pPr>
        <w:spacing w:after="0" w:line="360" w:lineRule="auto"/>
        <w:rPr>
          <w:rFonts w:ascii="Verdana" w:eastAsia="Calibri" w:hAnsi="Verdana" w:cs="Times New Roman"/>
          <w:sz w:val="18"/>
          <w:szCs w:val="18"/>
        </w:rPr>
      </w:pPr>
      <w:r w:rsidRPr="003D0519">
        <w:rPr>
          <w:rFonts w:ascii="Verdana" w:eastAsia="Calibri" w:hAnsi="Verdana" w:cs="Times New Roman"/>
          <w:sz w:val="18"/>
          <w:szCs w:val="18"/>
        </w:rPr>
        <w:t xml:space="preserve">NUMER PESEL: </w:t>
      </w:r>
      <w:r w:rsidRPr="003D0519">
        <w:rPr>
          <w:rFonts w:ascii="Verdana" w:eastAsia="Calibri" w:hAnsi="Verdana" w:cs="Times New Roman"/>
          <w:spacing w:val="-20"/>
          <w:sz w:val="36"/>
          <w:szCs w:val="36"/>
        </w:rPr>
        <w:sym w:font="Wingdings 2" w:char="F030"/>
      </w:r>
      <w:r w:rsidRPr="003D0519">
        <w:rPr>
          <w:rFonts w:ascii="Verdana" w:eastAsia="Calibri" w:hAnsi="Verdana" w:cs="Times New Roman"/>
          <w:spacing w:val="-20"/>
          <w:sz w:val="36"/>
          <w:szCs w:val="36"/>
        </w:rPr>
        <w:sym w:font="Wingdings 2" w:char="F030"/>
      </w:r>
      <w:r w:rsidRPr="003D0519">
        <w:rPr>
          <w:rFonts w:ascii="Verdana" w:eastAsia="Calibri" w:hAnsi="Verdana" w:cs="Times New Roman"/>
          <w:spacing w:val="-20"/>
          <w:sz w:val="36"/>
          <w:szCs w:val="36"/>
        </w:rPr>
        <w:sym w:font="Wingdings 2" w:char="F030"/>
      </w:r>
      <w:r w:rsidRPr="003D0519">
        <w:rPr>
          <w:rFonts w:ascii="Verdana" w:eastAsia="Calibri" w:hAnsi="Verdana" w:cs="Times New Roman"/>
          <w:spacing w:val="-20"/>
          <w:sz w:val="36"/>
          <w:szCs w:val="36"/>
        </w:rPr>
        <w:sym w:font="Wingdings 2" w:char="F030"/>
      </w:r>
      <w:r w:rsidRPr="003D0519">
        <w:rPr>
          <w:rFonts w:ascii="Verdana" w:eastAsia="Calibri" w:hAnsi="Verdana" w:cs="Times New Roman"/>
          <w:spacing w:val="-20"/>
          <w:sz w:val="36"/>
          <w:szCs w:val="36"/>
        </w:rPr>
        <w:sym w:font="Wingdings 2" w:char="F030"/>
      </w:r>
      <w:r w:rsidRPr="003D0519">
        <w:rPr>
          <w:rFonts w:ascii="Verdana" w:eastAsia="Calibri" w:hAnsi="Verdana" w:cs="Times New Roman"/>
          <w:spacing w:val="-20"/>
          <w:sz w:val="36"/>
          <w:szCs w:val="36"/>
        </w:rPr>
        <w:sym w:font="Wingdings 2" w:char="F030"/>
      </w:r>
      <w:r w:rsidRPr="003D0519">
        <w:rPr>
          <w:rFonts w:ascii="Verdana" w:eastAsia="Calibri" w:hAnsi="Verdana" w:cs="Times New Roman"/>
          <w:spacing w:val="-20"/>
          <w:sz w:val="36"/>
          <w:szCs w:val="36"/>
        </w:rPr>
        <w:sym w:font="Wingdings 2" w:char="F030"/>
      </w:r>
      <w:r w:rsidRPr="003D0519">
        <w:rPr>
          <w:rFonts w:ascii="Verdana" w:eastAsia="Calibri" w:hAnsi="Verdana" w:cs="Times New Roman"/>
          <w:spacing w:val="-20"/>
          <w:sz w:val="36"/>
          <w:szCs w:val="36"/>
        </w:rPr>
        <w:sym w:font="Wingdings 2" w:char="F030"/>
      </w:r>
      <w:r w:rsidRPr="003D0519">
        <w:rPr>
          <w:rFonts w:ascii="Verdana" w:eastAsia="Calibri" w:hAnsi="Verdana" w:cs="Times New Roman"/>
          <w:spacing w:val="-20"/>
          <w:sz w:val="36"/>
          <w:szCs w:val="36"/>
        </w:rPr>
        <w:sym w:font="Wingdings 2" w:char="F030"/>
      </w:r>
      <w:r w:rsidRPr="003D0519">
        <w:rPr>
          <w:rFonts w:ascii="Verdana" w:eastAsia="Calibri" w:hAnsi="Verdana" w:cs="Times New Roman"/>
          <w:spacing w:val="-20"/>
          <w:sz w:val="36"/>
          <w:szCs w:val="36"/>
        </w:rPr>
        <w:sym w:font="Wingdings 2" w:char="F030"/>
      </w:r>
      <w:r w:rsidRPr="003D0519">
        <w:rPr>
          <w:rFonts w:ascii="Verdana" w:eastAsia="Calibri" w:hAnsi="Verdana" w:cs="Times New Roman"/>
          <w:spacing w:val="-20"/>
          <w:sz w:val="36"/>
          <w:szCs w:val="36"/>
        </w:rPr>
        <w:sym w:font="Wingdings 2" w:char="F030"/>
      </w:r>
      <w:r w:rsidRPr="003D0519">
        <w:rPr>
          <w:rFonts w:ascii="Verdana" w:eastAsia="Calibri" w:hAnsi="Verdana" w:cs="Times New Roman"/>
          <w:spacing w:val="-20"/>
          <w:sz w:val="36"/>
          <w:szCs w:val="36"/>
        </w:rPr>
        <w:t xml:space="preserve">  </w:t>
      </w:r>
    </w:p>
    <w:p w:rsidR="003D0519" w:rsidRPr="003D0519" w:rsidRDefault="003D0519" w:rsidP="003D0519">
      <w:pPr>
        <w:spacing w:after="120" w:line="240" w:lineRule="auto"/>
        <w:rPr>
          <w:rFonts w:ascii="Verdana" w:eastAsia="Calibri" w:hAnsi="Verdana" w:cs="Times New Roman"/>
          <w:spacing w:val="-20"/>
          <w:sz w:val="16"/>
          <w:szCs w:val="16"/>
        </w:rPr>
      </w:pPr>
      <w:r w:rsidRPr="003D0519">
        <w:rPr>
          <w:rFonts w:ascii="Verdana" w:eastAsia="Calibri" w:hAnsi="Verdana" w:cs="Times New Roman"/>
          <w:sz w:val="18"/>
          <w:szCs w:val="18"/>
        </w:rPr>
        <w:t xml:space="preserve">ADRES ZAMIESZKANIA: </w:t>
      </w:r>
      <w:r w:rsidRPr="003D0519">
        <w:rPr>
          <w:rFonts w:ascii="Verdana" w:eastAsia="Times New Roman" w:hAnsi="Verdana" w:cs="Times New Roman"/>
          <w:sz w:val="16"/>
          <w:szCs w:val="16"/>
          <w:lang w:eastAsia="pl-PL"/>
        </w:rPr>
        <w:t>.................................................</w:t>
      </w:r>
      <w:r w:rsidRPr="003D0519">
        <w:rPr>
          <w:rFonts w:ascii="Verdana" w:eastAsia="Calibri" w:hAnsi="Verdana" w:cs="Times New Roman"/>
          <w:spacing w:val="-20"/>
          <w:sz w:val="36"/>
          <w:szCs w:val="36"/>
        </w:rPr>
        <w:sym w:font="Wingdings 2" w:char="F030"/>
      </w:r>
      <w:r w:rsidRPr="003D0519">
        <w:rPr>
          <w:rFonts w:ascii="Verdana" w:eastAsia="Calibri" w:hAnsi="Verdana" w:cs="Times New Roman"/>
          <w:spacing w:val="-20"/>
          <w:sz w:val="36"/>
          <w:szCs w:val="36"/>
        </w:rPr>
        <w:sym w:font="Wingdings 2" w:char="F030"/>
      </w:r>
      <w:r w:rsidRPr="003D0519">
        <w:rPr>
          <w:rFonts w:ascii="Verdana" w:eastAsia="Calibri" w:hAnsi="Verdana" w:cs="Times New Roman"/>
          <w:spacing w:val="-20"/>
          <w:sz w:val="36"/>
          <w:szCs w:val="36"/>
        </w:rPr>
        <w:t>-</w:t>
      </w:r>
      <w:r w:rsidRPr="003D0519">
        <w:rPr>
          <w:rFonts w:ascii="Verdana" w:eastAsia="Calibri" w:hAnsi="Verdana" w:cs="Times New Roman"/>
          <w:spacing w:val="-20"/>
          <w:sz w:val="36"/>
          <w:szCs w:val="36"/>
        </w:rPr>
        <w:sym w:font="Wingdings 2" w:char="F030"/>
      </w:r>
      <w:r w:rsidRPr="003D0519">
        <w:rPr>
          <w:rFonts w:ascii="Verdana" w:eastAsia="Calibri" w:hAnsi="Verdana" w:cs="Times New Roman"/>
          <w:spacing w:val="-20"/>
          <w:sz w:val="36"/>
          <w:szCs w:val="36"/>
        </w:rPr>
        <w:sym w:font="Wingdings 2" w:char="F030"/>
      </w:r>
      <w:r w:rsidRPr="003D0519">
        <w:rPr>
          <w:rFonts w:ascii="Verdana" w:eastAsia="Calibri" w:hAnsi="Verdana" w:cs="Times New Roman"/>
          <w:spacing w:val="-20"/>
          <w:sz w:val="36"/>
          <w:szCs w:val="36"/>
        </w:rPr>
        <w:sym w:font="Wingdings 2" w:char="F030"/>
      </w:r>
      <w:r w:rsidRPr="003D0519">
        <w:rPr>
          <w:rFonts w:ascii="Verdana" w:eastAsia="Calibri" w:hAnsi="Verdana" w:cs="Times New Roman"/>
          <w:spacing w:val="-20"/>
          <w:sz w:val="18"/>
          <w:szCs w:val="18"/>
        </w:rPr>
        <w:t xml:space="preserve"> </w:t>
      </w:r>
      <w:r w:rsidRPr="003D0519">
        <w:rPr>
          <w:rFonts w:ascii="Verdana" w:eastAsia="Times New Roman" w:hAnsi="Verdana" w:cs="Times New Roman"/>
          <w:sz w:val="16"/>
          <w:szCs w:val="16"/>
          <w:lang w:eastAsia="pl-PL"/>
        </w:rPr>
        <w:t>...........................</w:t>
      </w:r>
    </w:p>
    <w:p w:rsidR="003D0519" w:rsidRPr="003D0519" w:rsidRDefault="003D0519" w:rsidP="003D0519">
      <w:pPr>
        <w:spacing w:after="12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0519">
        <w:rPr>
          <w:rFonts w:ascii="Verdana" w:eastAsia="Times New Roman" w:hAnsi="Verdana" w:cs="Times New Roman"/>
          <w:b/>
          <w:sz w:val="18"/>
          <w:szCs w:val="18"/>
          <w:lang w:eastAsia="pl-PL"/>
        </w:rPr>
        <w:t xml:space="preserve">W nawiązaniu do treści art. 29 ust 3b ustawy o gospodarowaniu nieruchomościami rolnymi Skarbu Państwa (Dz.U. z 2025 r. poz. 826), w związku z treścią Rozporządzenia Ministra Rolnictwa i Rozwoju Wsi z 17.01.2012 r. w sprawie kwalifikacji rolniczych posiadanych przez osoby wykonujące działalność rolniczą (Dz.U. z 2012 r., poz. 109 ze zm.), wydanym na podstawie art. 7 ust. 8 ustawy z dnia 11 kwietnia 2003 r. o kształtowaniu ustroju rolnego </w:t>
      </w:r>
      <w:r w:rsidRPr="003D0519">
        <w:rPr>
          <w:rFonts w:ascii="Verdana" w:eastAsia="Times New Roman" w:hAnsi="Verdana" w:cs="Times New Roman"/>
          <w:b/>
          <w:sz w:val="18"/>
          <w:szCs w:val="18"/>
          <w:u w:val="single"/>
          <w:lang w:eastAsia="pl-PL"/>
        </w:rPr>
        <w:t>oświadczam</w:t>
      </w:r>
      <w:r w:rsidRPr="003D0519">
        <w:rPr>
          <w:rFonts w:ascii="Verdana" w:eastAsia="Times New Roman" w:hAnsi="Verdana" w:cs="Times New Roman"/>
          <w:b/>
          <w:sz w:val="18"/>
          <w:szCs w:val="18"/>
          <w:lang w:eastAsia="pl-PL"/>
        </w:rPr>
        <w:t xml:space="preserve">, iż jako osoba fizyczna, w związku z definicją rolnika określoną w art. 6 ust. 2 pkt 2 powyższej ustawy </w:t>
      </w:r>
      <w:r w:rsidRPr="003D0519">
        <w:rPr>
          <w:rFonts w:ascii="Verdana" w:eastAsia="Times New Roman" w:hAnsi="Verdana" w:cs="Times New Roman"/>
          <w:b/>
          <w:sz w:val="18"/>
          <w:szCs w:val="18"/>
          <w:u w:val="single"/>
          <w:lang w:eastAsia="pl-PL"/>
        </w:rPr>
        <w:t>posiadam kwalifikacje rolnicze</w:t>
      </w:r>
      <w:r w:rsidRPr="003D0519">
        <w:rPr>
          <w:rFonts w:ascii="Verdana" w:eastAsia="Times New Roman" w:hAnsi="Verdana" w:cs="Times New Roman"/>
          <w:b/>
          <w:sz w:val="18"/>
          <w:szCs w:val="18"/>
          <w:lang w:eastAsia="pl-PL"/>
        </w:rPr>
        <w:t>, tj.:*</w:t>
      </w:r>
    </w:p>
    <w:tbl>
      <w:tblPr>
        <w:tblW w:w="998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8"/>
        <w:gridCol w:w="2787"/>
        <w:gridCol w:w="3252"/>
        <w:gridCol w:w="2555"/>
        <w:gridCol w:w="269"/>
      </w:tblGrid>
      <w:tr w:rsidR="003D0519" w:rsidRPr="003D0519" w:rsidTr="004B28A2">
        <w:trPr>
          <w:trHeight w:val="343"/>
        </w:trPr>
        <w:tc>
          <w:tcPr>
            <w:tcW w:w="744" w:type="dxa"/>
            <w:tcBorders>
              <w:top w:val="single" w:sz="4" w:space="0" w:color="auto"/>
            </w:tcBorders>
            <w:vAlign w:val="center"/>
          </w:tcPr>
          <w:p w:rsidR="003D0519" w:rsidRPr="003D0519" w:rsidRDefault="003D0519" w:rsidP="003D05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32"/>
                <w:szCs w:val="32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sz w:val="32"/>
                <w:szCs w:val="32"/>
                <w:lang w:eastAsia="pl-PL"/>
              </w:rPr>
              <w:t>□</w:t>
            </w:r>
          </w:p>
        </w:tc>
        <w:tc>
          <w:tcPr>
            <w:tcW w:w="9237" w:type="dxa"/>
            <w:gridSpan w:val="4"/>
            <w:tcBorders>
              <w:top w:val="single" w:sz="4" w:space="0" w:color="auto"/>
            </w:tcBorders>
            <w:shd w:val="clear" w:color="auto" w:fill="E0E0E0"/>
            <w:vAlign w:val="center"/>
          </w:tcPr>
          <w:p w:rsidR="003D0519" w:rsidRPr="003D0519" w:rsidRDefault="003D0519" w:rsidP="003D0519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b/>
                <w:sz w:val="20"/>
                <w:szCs w:val="16"/>
                <w:lang w:eastAsia="pl-PL"/>
              </w:rPr>
              <w:t>Wykształcenie rolnicze zasadnicze zawodowe, zasadnicze branżowe, średnie, średnie branżowe lub wyższe, o którym mowa w art. 6 ust. 2 pkt 2 lit. a ustawy z dnia 11 kwietnia o kształtowaniu ustroju rolnego</w:t>
            </w:r>
            <w:r w:rsidRPr="003D0519">
              <w:rPr>
                <w:rFonts w:ascii="Verdana" w:eastAsia="Times New Roman" w:hAnsi="Verdana" w:cs="Times New Roman"/>
                <w:b/>
                <w:sz w:val="24"/>
                <w:szCs w:val="16"/>
                <w:vertAlign w:val="superscript"/>
                <w:lang w:eastAsia="pl-PL"/>
              </w:rPr>
              <w:footnoteReference w:id="1"/>
            </w:r>
            <w:r w:rsidRPr="003D0519">
              <w:rPr>
                <w:rFonts w:ascii="Verdana" w:eastAsia="Times New Roman" w:hAnsi="Verdana" w:cs="Times New Roman"/>
                <w:b/>
                <w:sz w:val="20"/>
                <w:szCs w:val="16"/>
                <w:lang w:eastAsia="pl-PL"/>
              </w:rPr>
              <w:t>.</w:t>
            </w:r>
          </w:p>
        </w:tc>
      </w:tr>
      <w:tr w:rsidR="003D0519" w:rsidRPr="003D0519" w:rsidTr="004B28A2">
        <w:trPr>
          <w:trHeight w:val="1758"/>
        </w:trPr>
        <w:tc>
          <w:tcPr>
            <w:tcW w:w="744" w:type="dxa"/>
          </w:tcPr>
          <w:p w:rsidR="003D0519" w:rsidRPr="003D0519" w:rsidRDefault="003D0519" w:rsidP="003D0519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28"/>
                <w:szCs w:val="24"/>
                <w:lang w:eastAsia="pl-PL"/>
              </w:rPr>
            </w:pPr>
          </w:p>
          <w:p w:rsidR="003D0519" w:rsidRPr="003D0519" w:rsidRDefault="003D0519" w:rsidP="003D0519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28"/>
                <w:szCs w:val="24"/>
                <w:lang w:eastAsia="pl-PL"/>
              </w:rPr>
            </w:pPr>
          </w:p>
          <w:p w:rsidR="003D0519" w:rsidRPr="003D0519" w:rsidRDefault="003D0519" w:rsidP="003D0519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28"/>
                <w:szCs w:val="24"/>
                <w:lang w:eastAsia="pl-PL"/>
              </w:rPr>
            </w:pPr>
          </w:p>
          <w:p w:rsidR="003D0519" w:rsidRPr="003D0519" w:rsidRDefault="003D0519" w:rsidP="003D05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</w:pPr>
            <w:r w:rsidRPr="003D0519">
              <w:rPr>
                <w:rFonts w:ascii="Bookman Old Style" w:eastAsia="Times New Roman" w:hAnsi="Bookman Old Style" w:cs="Times New Roman"/>
                <w:b/>
                <w:bCs/>
                <w:sz w:val="28"/>
                <w:szCs w:val="24"/>
                <w:lang w:eastAsia="pl-PL"/>
              </w:rPr>
              <w:t>A1</w:t>
            </w:r>
          </w:p>
        </w:tc>
        <w:tc>
          <w:tcPr>
            <w:tcW w:w="2787" w:type="dxa"/>
            <w:vAlign w:val="center"/>
          </w:tcPr>
          <w:p w:rsidR="003D0519" w:rsidRPr="003D0519" w:rsidRDefault="003D0519" w:rsidP="003D051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 xml:space="preserve">A1 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- Zawody, których posiadanie uznaje się za wykształcenie zasadnicze zawodowe rolnicze lub zasadnicze branżowe rolnicze to:</w:t>
            </w:r>
          </w:p>
        </w:tc>
        <w:tc>
          <w:tcPr>
            <w:tcW w:w="6450" w:type="dxa"/>
            <w:gridSpan w:val="3"/>
          </w:tcPr>
          <w:p w:rsidR="003D0519" w:rsidRPr="003D0519" w:rsidRDefault="003D0519" w:rsidP="003D0519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a) rolnik;</w:t>
            </w:r>
          </w:p>
          <w:p w:rsidR="003D0519" w:rsidRPr="003D0519" w:rsidRDefault="003D0519" w:rsidP="003D0519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b) ogrodnik;</w:t>
            </w:r>
          </w:p>
          <w:p w:rsidR="003D0519" w:rsidRPr="003D0519" w:rsidRDefault="003D0519" w:rsidP="003D0519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c) pszczelarz;</w:t>
            </w:r>
          </w:p>
          <w:p w:rsidR="003D0519" w:rsidRPr="003D0519" w:rsidRDefault="003D0519" w:rsidP="003D0519">
            <w:pPr>
              <w:spacing w:after="0" w:line="240" w:lineRule="auto"/>
              <w:ind w:left="252" w:hanging="25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d) mechanik - operator pojazdów i maszyn rolniczych;</w:t>
            </w:r>
          </w:p>
          <w:p w:rsidR="003D0519" w:rsidRPr="003D0519" w:rsidRDefault="003D0519" w:rsidP="003D0519">
            <w:pPr>
              <w:spacing w:after="0" w:line="240" w:lineRule="auto"/>
              <w:ind w:left="252" w:hanging="25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e) rybak śródlądowy — w przypadku, gdy w gospodarstwie jest prowadzony chów lub hodowla ryb;</w:t>
            </w:r>
          </w:p>
          <w:p w:rsidR="003D0519" w:rsidRPr="003D0519" w:rsidRDefault="003D0519" w:rsidP="003D0519">
            <w:pPr>
              <w:spacing w:after="0" w:line="240" w:lineRule="auto"/>
              <w:ind w:left="252" w:hanging="25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f) mechanik maszyn rolniczych;</w:t>
            </w:r>
          </w:p>
          <w:p w:rsidR="003D0519" w:rsidRPr="003D0519" w:rsidRDefault="003D0519" w:rsidP="003D0519">
            <w:pPr>
              <w:spacing w:after="0" w:line="240" w:lineRule="auto"/>
              <w:ind w:left="252" w:hanging="25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g) mechanik maszyn i urządzeń o specjalności maszyny i urządzenia rolnicze;</w:t>
            </w:r>
          </w:p>
          <w:p w:rsidR="003D0519" w:rsidRPr="003D0519" w:rsidRDefault="003D0519" w:rsidP="003D0519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h) rolnik mechanizator.</w:t>
            </w:r>
          </w:p>
          <w:p w:rsidR="003D0519" w:rsidRPr="003D0519" w:rsidRDefault="003D0519" w:rsidP="003D0519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3D0519" w:rsidRPr="003D0519" w:rsidTr="003D0519">
        <w:trPr>
          <w:trHeight w:val="274"/>
        </w:trPr>
        <w:tc>
          <w:tcPr>
            <w:tcW w:w="744" w:type="dxa"/>
          </w:tcPr>
          <w:p w:rsidR="003D0519" w:rsidRPr="003D0519" w:rsidRDefault="003D0519" w:rsidP="003D0519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bCs/>
                <w:sz w:val="28"/>
                <w:szCs w:val="24"/>
                <w:lang w:eastAsia="pl-PL"/>
              </w:rPr>
            </w:pPr>
          </w:p>
          <w:p w:rsidR="003D0519" w:rsidRPr="003D0519" w:rsidRDefault="003D0519" w:rsidP="003D0519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bCs/>
                <w:sz w:val="28"/>
                <w:szCs w:val="24"/>
                <w:lang w:eastAsia="pl-PL"/>
              </w:rPr>
            </w:pPr>
          </w:p>
          <w:p w:rsidR="003D0519" w:rsidRPr="003D0519" w:rsidRDefault="003D0519" w:rsidP="003D0519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bCs/>
                <w:sz w:val="28"/>
                <w:szCs w:val="24"/>
                <w:lang w:eastAsia="pl-PL"/>
              </w:rPr>
            </w:pPr>
          </w:p>
          <w:p w:rsidR="003D0519" w:rsidRPr="003D0519" w:rsidRDefault="003D0519" w:rsidP="003D0519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bCs/>
                <w:sz w:val="28"/>
                <w:szCs w:val="24"/>
                <w:lang w:eastAsia="pl-PL"/>
              </w:rPr>
            </w:pPr>
          </w:p>
          <w:p w:rsidR="003D0519" w:rsidRPr="003D0519" w:rsidRDefault="003D0519" w:rsidP="003D0519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bCs/>
                <w:sz w:val="28"/>
                <w:szCs w:val="24"/>
                <w:lang w:eastAsia="pl-PL"/>
              </w:rPr>
            </w:pPr>
          </w:p>
          <w:p w:rsidR="003D0519" w:rsidRPr="003D0519" w:rsidRDefault="003D0519" w:rsidP="003D0519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bCs/>
                <w:sz w:val="28"/>
                <w:szCs w:val="24"/>
                <w:lang w:eastAsia="pl-PL"/>
              </w:rPr>
            </w:pPr>
          </w:p>
          <w:p w:rsidR="003D0519" w:rsidRPr="003D0519" w:rsidRDefault="003D0519" w:rsidP="003D0519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bCs/>
                <w:sz w:val="28"/>
                <w:szCs w:val="24"/>
                <w:lang w:eastAsia="pl-PL"/>
              </w:rPr>
            </w:pPr>
            <w:r w:rsidRPr="003D0519">
              <w:rPr>
                <w:rFonts w:ascii="Bookman Old Style" w:eastAsia="Times New Roman" w:hAnsi="Bookman Old Style" w:cs="Times New Roman"/>
                <w:b/>
                <w:bCs/>
                <w:sz w:val="28"/>
                <w:szCs w:val="24"/>
                <w:lang w:eastAsia="pl-PL"/>
              </w:rPr>
              <w:t>A2</w:t>
            </w:r>
          </w:p>
        </w:tc>
        <w:tc>
          <w:tcPr>
            <w:tcW w:w="2787" w:type="dxa"/>
            <w:vAlign w:val="center"/>
          </w:tcPr>
          <w:p w:rsidR="003D0519" w:rsidRPr="003D0519" w:rsidRDefault="003D0519" w:rsidP="003D051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 xml:space="preserve">A2 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- Zawody, których posiadanie uznaje się za wykształcenie średnie rolnicze lub średnie branżowe rolnicze to:</w:t>
            </w:r>
          </w:p>
        </w:tc>
        <w:tc>
          <w:tcPr>
            <w:tcW w:w="6450" w:type="dxa"/>
            <w:gridSpan w:val="3"/>
          </w:tcPr>
          <w:p w:rsidR="003D0519" w:rsidRPr="003D0519" w:rsidRDefault="003D0519" w:rsidP="003D0519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a) technik rolnik;</w:t>
            </w:r>
          </w:p>
          <w:p w:rsidR="003D0519" w:rsidRPr="003D0519" w:rsidRDefault="003D0519" w:rsidP="003D0519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b) technik ogrodnik;</w:t>
            </w:r>
          </w:p>
          <w:p w:rsidR="003D0519" w:rsidRPr="003D0519" w:rsidRDefault="003D0519" w:rsidP="003D0519">
            <w:pPr>
              <w:spacing w:after="0" w:line="240" w:lineRule="auto"/>
              <w:ind w:left="252" w:hanging="25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c) technik architektury krajobrazu;</w:t>
            </w:r>
          </w:p>
          <w:p w:rsidR="003D0519" w:rsidRPr="003D0519" w:rsidRDefault="003D0519" w:rsidP="003D0519">
            <w:pPr>
              <w:spacing w:after="0" w:line="240" w:lineRule="auto"/>
              <w:ind w:left="252" w:hanging="25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d) technik hodowca o specjalności:</w:t>
            </w:r>
          </w:p>
          <w:p w:rsidR="003D0519" w:rsidRPr="003D0519" w:rsidRDefault="003D0519" w:rsidP="003D0519">
            <w:pPr>
              <w:spacing w:after="0" w:line="240" w:lineRule="auto"/>
              <w:ind w:left="25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— hodowla drobiu;</w:t>
            </w:r>
          </w:p>
          <w:p w:rsidR="003D0519" w:rsidRPr="003D0519" w:rsidRDefault="003D0519" w:rsidP="003D0519">
            <w:pPr>
              <w:spacing w:after="0" w:line="240" w:lineRule="auto"/>
              <w:ind w:left="25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— hodowla zwierząt;</w:t>
            </w:r>
          </w:p>
          <w:p w:rsidR="003D0519" w:rsidRPr="003D0519" w:rsidRDefault="003D0519" w:rsidP="003D0519">
            <w:pPr>
              <w:spacing w:after="0" w:line="240" w:lineRule="auto"/>
              <w:ind w:left="252" w:hanging="25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e) technik hodowca koni;</w:t>
            </w:r>
          </w:p>
          <w:p w:rsidR="003D0519" w:rsidRPr="003D0519" w:rsidRDefault="003D0519" w:rsidP="003D0519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f) technik pszczelarz;</w:t>
            </w:r>
          </w:p>
          <w:p w:rsidR="003D0519" w:rsidRPr="003D0519" w:rsidRDefault="003D0519" w:rsidP="003D0519">
            <w:pPr>
              <w:spacing w:after="0" w:line="240" w:lineRule="auto"/>
              <w:ind w:left="252" w:hanging="25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g) technik rybactwa śródlądowego w przypadku gdy w gospodarstwie jest prowadzony chów lub hodowla ryb;</w:t>
            </w:r>
          </w:p>
          <w:p w:rsidR="003D0519" w:rsidRPr="003D0519" w:rsidRDefault="003D0519" w:rsidP="003D0519">
            <w:pPr>
              <w:spacing w:after="0" w:line="240" w:lineRule="auto"/>
              <w:ind w:left="252" w:hanging="25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h) technik weterynarii — w przypadku gdy w gospodarstwie jest prowadzony chów lub hodowla zwierząt gospodarskich;</w:t>
            </w:r>
          </w:p>
          <w:p w:rsidR="003D0519" w:rsidRPr="003D0519" w:rsidRDefault="003D0519" w:rsidP="003D0519">
            <w:pPr>
              <w:spacing w:after="0" w:line="240" w:lineRule="auto"/>
              <w:ind w:left="252" w:hanging="25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i) technik ekonomista o specjalności:</w:t>
            </w:r>
          </w:p>
          <w:p w:rsidR="003D0519" w:rsidRPr="003D0519" w:rsidRDefault="003D0519" w:rsidP="003D0519">
            <w:pPr>
              <w:spacing w:after="0" w:line="240" w:lineRule="auto"/>
              <w:ind w:left="25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— ekonomika i rachunkowość przedsiębiorstw rolnych; </w:t>
            </w:r>
          </w:p>
          <w:p w:rsidR="003D0519" w:rsidRPr="003D0519" w:rsidRDefault="003D0519" w:rsidP="003D0519">
            <w:pPr>
              <w:spacing w:after="0" w:line="240" w:lineRule="auto"/>
              <w:ind w:left="25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— rachunkowość i rynek rolny;</w:t>
            </w:r>
          </w:p>
          <w:p w:rsidR="003D0519" w:rsidRPr="003D0519" w:rsidRDefault="003D0519" w:rsidP="003D0519">
            <w:pPr>
              <w:spacing w:after="0" w:line="240" w:lineRule="auto"/>
              <w:ind w:left="252" w:hanging="25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j) technik towaroznawca o specjalności surowce rolne;</w:t>
            </w:r>
          </w:p>
          <w:p w:rsidR="003D0519" w:rsidRPr="003D0519" w:rsidRDefault="003D0519" w:rsidP="003D0519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k) technik agrobiznesu;</w:t>
            </w:r>
          </w:p>
          <w:p w:rsidR="003D0519" w:rsidRPr="003D0519" w:rsidRDefault="003D0519" w:rsidP="003D0519">
            <w:pPr>
              <w:spacing w:after="0" w:line="240" w:lineRule="auto"/>
              <w:ind w:left="252" w:hanging="25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l) technik mechanizacji rolnictwa;</w:t>
            </w:r>
          </w:p>
          <w:p w:rsidR="003D0519" w:rsidRPr="003D0519" w:rsidRDefault="003D0519" w:rsidP="003D0519">
            <w:pPr>
              <w:spacing w:after="0" w:line="240" w:lineRule="auto"/>
              <w:ind w:left="252" w:hanging="25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m) technik melioracji wodnych;</w:t>
            </w:r>
          </w:p>
          <w:p w:rsidR="003D0519" w:rsidRPr="003D0519" w:rsidRDefault="003D0519" w:rsidP="003D0519">
            <w:pPr>
              <w:spacing w:after="0" w:line="240" w:lineRule="auto"/>
              <w:ind w:left="252" w:hanging="25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n) technik inżynierii środowiska i melioracji;</w:t>
            </w:r>
          </w:p>
          <w:p w:rsidR="003D0519" w:rsidRPr="003D0519" w:rsidRDefault="003D0519" w:rsidP="003D0519">
            <w:pPr>
              <w:spacing w:after="0" w:line="240" w:lineRule="auto"/>
              <w:ind w:left="252" w:hanging="25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o) technik turystyki wiejskiej;</w:t>
            </w:r>
          </w:p>
          <w:p w:rsidR="003D0519" w:rsidRPr="003D0519" w:rsidRDefault="003D0519" w:rsidP="003D0519">
            <w:pPr>
              <w:spacing w:after="0" w:line="240" w:lineRule="auto"/>
              <w:ind w:left="252" w:hanging="25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p) technik mechanik o specjalności maszyny i urządzenia rolnicze;</w:t>
            </w:r>
          </w:p>
          <w:p w:rsidR="003D0519" w:rsidRPr="003D0519" w:rsidRDefault="003D0519" w:rsidP="003D0519">
            <w:pPr>
              <w:spacing w:after="0" w:line="240" w:lineRule="auto"/>
              <w:ind w:left="252" w:hanging="25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r) technik mechanizacji rolnictwa i argotroniki,</w:t>
            </w:r>
          </w:p>
          <w:p w:rsidR="003D0519" w:rsidRPr="003D0519" w:rsidRDefault="003D0519" w:rsidP="003D0519">
            <w:pPr>
              <w:spacing w:after="0" w:line="240" w:lineRule="auto"/>
              <w:ind w:left="252" w:hanging="25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s) technik turystyki na obszarach wiejskich.</w:t>
            </w:r>
          </w:p>
          <w:p w:rsidR="003D0519" w:rsidRPr="003D0519" w:rsidRDefault="003D0519" w:rsidP="003D0519">
            <w:pPr>
              <w:spacing w:after="0" w:line="240" w:lineRule="auto"/>
              <w:ind w:left="252" w:hanging="25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3D0519" w:rsidRPr="003D0519" w:rsidTr="004B28A2">
        <w:trPr>
          <w:trHeight w:val="1556"/>
        </w:trPr>
        <w:tc>
          <w:tcPr>
            <w:tcW w:w="744" w:type="dxa"/>
          </w:tcPr>
          <w:p w:rsidR="003D0519" w:rsidRPr="003D0519" w:rsidRDefault="003D0519" w:rsidP="003D0519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bCs/>
                <w:sz w:val="28"/>
                <w:szCs w:val="24"/>
                <w:lang w:eastAsia="pl-PL"/>
              </w:rPr>
            </w:pPr>
          </w:p>
          <w:p w:rsidR="003D0519" w:rsidRPr="003D0519" w:rsidRDefault="003D0519" w:rsidP="003D0519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bCs/>
                <w:sz w:val="28"/>
                <w:szCs w:val="24"/>
                <w:lang w:eastAsia="pl-PL"/>
              </w:rPr>
            </w:pPr>
          </w:p>
          <w:p w:rsidR="003D0519" w:rsidRPr="003D0519" w:rsidRDefault="003D0519" w:rsidP="003D0519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bCs/>
                <w:sz w:val="28"/>
                <w:szCs w:val="24"/>
                <w:lang w:eastAsia="pl-PL"/>
              </w:rPr>
            </w:pPr>
            <w:r w:rsidRPr="003D0519">
              <w:rPr>
                <w:rFonts w:ascii="Bookman Old Style" w:eastAsia="Times New Roman" w:hAnsi="Bookman Old Style" w:cs="Times New Roman"/>
                <w:b/>
                <w:bCs/>
                <w:sz w:val="28"/>
                <w:szCs w:val="24"/>
                <w:lang w:eastAsia="pl-PL"/>
              </w:rPr>
              <w:t>A3</w:t>
            </w:r>
          </w:p>
        </w:tc>
        <w:tc>
          <w:tcPr>
            <w:tcW w:w="2787" w:type="dxa"/>
            <w:vAlign w:val="center"/>
          </w:tcPr>
          <w:p w:rsidR="003D0519" w:rsidRPr="003D0519" w:rsidRDefault="003D0519" w:rsidP="003D051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 xml:space="preserve">A3 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Kierunki studiów pierwszego i drugiego stopnia oraz jednolitych studiów magisterskich, których ukończenie uznaje się za posiadanie wykształcenia wyższego rolniczego to:</w:t>
            </w:r>
          </w:p>
        </w:tc>
        <w:tc>
          <w:tcPr>
            <w:tcW w:w="6450" w:type="dxa"/>
            <w:gridSpan w:val="3"/>
          </w:tcPr>
          <w:p w:rsidR="003D0519" w:rsidRPr="003D0519" w:rsidRDefault="003D0519" w:rsidP="003D0519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1) rolnictwo;</w:t>
            </w:r>
          </w:p>
          <w:p w:rsidR="003D0519" w:rsidRPr="003D0519" w:rsidRDefault="003D0519" w:rsidP="003D0519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2) ogrodnictwo;</w:t>
            </w:r>
          </w:p>
          <w:p w:rsidR="003D0519" w:rsidRPr="003D0519" w:rsidRDefault="003D0519" w:rsidP="003D0519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3) weterynaria;</w:t>
            </w:r>
          </w:p>
          <w:p w:rsidR="003D0519" w:rsidRPr="003D0519" w:rsidRDefault="003D0519" w:rsidP="003D0519">
            <w:pPr>
              <w:spacing w:after="0" w:line="240" w:lineRule="auto"/>
              <w:ind w:left="252" w:hanging="25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4) technika rolnicza i leśna;</w:t>
            </w:r>
          </w:p>
          <w:p w:rsidR="003D0519" w:rsidRPr="003D0519" w:rsidRDefault="003D0519" w:rsidP="003D0519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5) zootechnika;</w:t>
            </w:r>
          </w:p>
          <w:p w:rsidR="003D0519" w:rsidRPr="003D0519" w:rsidRDefault="003D0519" w:rsidP="003D0519">
            <w:pPr>
              <w:spacing w:after="0" w:line="240" w:lineRule="auto"/>
              <w:ind w:left="252" w:hanging="25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6) architektura krajobrazu;</w:t>
            </w:r>
          </w:p>
          <w:p w:rsidR="003D0519" w:rsidRPr="003D0519" w:rsidRDefault="003D0519" w:rsidP="003D0519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7) rybactwo.</w:t>
            </w:r>
          </w:p>
        </w:tc>
      </w:tr>
      <w:tr w:rsidR="003D0519" w:rsidRPr="003D0519" w:rsidTr="004B28A2">
        <w:trPr>
          <w:trHeight w:val="1131"/>
        </w:trPr>
        <w:tc>
          <w:tcPr>
            <w:tcW w:w="744" w:type="dxa"/>
          </w:tcPr>
          <w:p w:rsidR="003D0519" w:rsidRPr="003D0519" w:rsidRDefault="003D0519" w:rsidP="003D0519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bCs/>
                <w:sz w:val="28"/>
                <w:szCs w:val="24"/>
                <w:lang w:eastAsia="pl-PL"/>
              </w:rPr>
            </w:pPr>
          </w:p>
          <w:p w:rsidR="003D0519" w:rsidRPr="003D0519" w:rsidRDefault="003D0519" w:rsidP="003D0519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bCs/>
                <w:sz w:val="28"/>
                <w:szCs w:val="24"/>
                <w:lang w:eastAsia="pl-PL"/>
              </w:rPr>
            </w:pPr>
            <w:r w:rsidRPr="003D0519">
              <w:rPr>
                <w:rFonts w:ascii="Bookman Old Style" w:eastAsia="Times New Roman" w:hAnsi="Bookman Old Style" w:cs="Times New Roman"/>
                <w:b/>
                <w:bCs/>
                <w:sz w:val="28"/>
                <w:szCs w:val="24"/>
                <w:lang w:eastAsia="pl-PL"/>
              </w:rPr>
              <w:t>A4</w:t>
            </w:r>
          </w:p>
        </w:tc>
        <w:tc>
          <w:tcPr>
            <w:tcW w:w="2787" w:type="dxa"/>
            <w:vAlign w:val="center"/>
          </w:tcPr>
          <w:p w:rsidR="003D0519" w:rsidRPr="003D0519" w:rsidRDefault="003D0519" w:rsidP="003D0519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 xml:space="preserve">A4 </w:t>
            </w:r>
            <w:r w:rsidRPr="003D0519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Kierunki studiów inne niż wymienione w części A3, których ukończenie uznaje się za posiadanie wykształcenia wyższego rolniczego, to:</w:t>
            </w:r>
          </w:p>
        </w:tc>
        <w:tc>
          <w:tcPr>
            <w:tcW w:w="6450" w:type="dxa"/>
            <w:gridSpan w:val="3"/>
          </w:tcPr>
          <w:p w:rsidR="003D0519" w:rsidRPr="003D0519" w:rsidRDefault="003D0519" w:rsidP="003D0519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kierunki studiów, dla których program kształcenia lub zakres kształcenia obejmują treści związane z działalnością wytwórczą w rolnictwie w zakresie produkcji roślinnej i zwierzęcej, nie wyłączając produkcji ogrodniczej, sadowniczej i rybnej, w wymiarze łącznym co najmniej 120 godzin.</w:t>
            </w:r>
          </w:p>
        </w:tc>
      </w:tr>
      <w:tr w:rsidR="003D0519" w:rsidRPr="003D0519" w:rsidTr="004B28A2">
        <w:trPr>
          <w:trHeight w:val="343"/>
        </w:trPr>
        <w:tc>
          <w:tcPr>
            <w:tcW w:w="9981" w:type="dxa"/>
            <w:gridSpan w:val="5"/>
            <w:tcBorders>
              <w:bottom w:val="single" w:sz="4" w:space="0" w:color="auto"/>
            </w:tcBorders>
            <w:vAlign w:val="center"/>
          </w:tcPr>
          <w:p w:rsidR="003D0519" w:rsidRPr="003D0519" w:rsidRDefault="003D0519" w:rsidP="003D0519">
            <w:pPr>
              <w:spacing w:after="0" w:line="240" w:lineRule="auto"/>
              <w:ind w:right="23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Dowodem potwierdzającym posiadanie kwalifikacji rolniczych, o których mowa w art. 6 ust. 2 pkt 2 lit. a ustawy z dnia 11.04.2003 r. o kształtowaniu ustroju rolnego w zakresie wykształcenia rolniczego:</w:t>
            </w:r>
          </w:p>
          <w:p w:rsidR="003D0519" w:rsidRPr="003D0519" w:rsidRDefault="003D0519" w:rsidP="003D0519">
            <w:pPr>
              <w:numPr>
                <w:ilvl w:val="0"/>
                <w:numId w:val="1"/>
              </w:numPr>
              <w:spacing w:after="0" w:line="240" w:lineRule="auto"/>
              <w:ind w:left="519" w:right="23"/>
              <w:contextualSpacing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zasadniczego zawodowego lub zasadniczego branżowego — jest świadectwo ukończenia szkoły z uzyskanym tytułem wykwalifikowanego robotnika lub dyplom ukończenia szkoły z tytułem wykwalifikowanego robotnika albo dyplom uzyskania tytułu zawodowego lub dyplom potwierdzający kwalifikacje zawodowe lub dyplom zawodowy lub świadectwo czeladnicze w zawodzie wymienionym w części </w:t>
            </w: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A1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– do oświadczenia należy załączyć kopie dokumentów wskazanych powyżej, potwierdzających kwalifikacje wymienione w części </w:t>
            </w: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A1.</w:t>
            </w:r>
          </w:p>
          <w:p w:rsidR="003D0519" w:rsidRPr="003D0519" w:rsidRDefault="003D0519" w:rsidP="003D0519">
            <w:pPr>
              <w:numPr>
                <w:ilvl w:val="0"/>
                <w:numId w:val="1"/>
              </w:numPr>
              <w:spacing w:after="0" w:line="240" w:lineRule="auto"/>
              <w:ind w:left="519" w:right="23"/>
              <w:contextualSpacing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średniego lub średniego branżowego — jest świadectwo lub dyplom ukończenia szkoły kształcącej w zawodzie wymienionym w części </w:t>
            </w: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A2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albo - w przypadku gdy na świadectwie ukończenia szkoły brak jest informacji o zawodzie - świadectwo ukończenia szkoły wraz z zaświadczeniem wystawionym zgodnie z przepisami wydanymi na podstawie art. 11 ust. 2 ustawy z dnia 7 września 1991 r. o systemie oświaty (Dz. U. z 2022 r. poz. 2230,) potwierdzającym, że absolwent kształcił się w zawodzie wymienionym w części </w:t>
            </w: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A2 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lub dyplom potwierdzający kwalifikacje zawodowe  lub dyplom zawodowy w zawodzie wymienionym w części </w:t>
            </w: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A2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– do oświadczenia należy załączyć kopie dokumentów wskazanych powyżej, potwierdzających kwalifikacje  wymienione w części </w:t>
            </w: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A2,</w:t>
            </w:r>
          </w:p>
          <w:p w:rsidR="003D0519" w:rsidRPr="003D0519" w:rsidRDefault="003D0519" w:rsidP="003D0519">
            <w:pPr>
              <w:numPr>
                <w:ilvl w:val="0"/>
                <w:numId w:val="1"/>
              </w:numPr>
              <w:spacing w:after="0" w:line="240" w:lineRule="auto"/>
              <w:ind w:left="519" w:right="23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wyższego — jest dyplom ukończenia studiów pierwszego stopnia, drugiego stopnia lub jednolitych studiów magisterskich na kierunku wymienionym w części </w:t>
            </w: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A3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– do oświadczenia należy załączyć kopie dokumentów wskazanych powyżej potwierdzających kwalifikacje wymienione w części </w:t>
            </w: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A3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. W przypadku zaznaczenia części </w:t>
            </w: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A4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, wskazującej na</w:t>
            </w: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 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ukończenie studiów na kierunku innym niż wymieniony w części </w:t>
            </w: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A3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– do oświadczenia należy dołączyć zaświadczenie z właściwej uczelni w zakresie spełnienia w programie studiów warunku posiadania, co najmniej 120 godzin, o których mowa powyżej - § 2 pkt. 2 Rozporządzenia Ministra Rolnictwa i Rozwoju Wsi z dnia 17.01.2012 r. w sprawie kwalifikacji rolniczych posiadanych przez osoby wykonujące działalność rolniczą.</w:t>
            </w:r>
          </w:p>
          <w:p w:rsidR="003D0519" w:rsidRPr="003D0519" w:rsidRDefault="003D0519" w:rsidP="003D0519">
            <w:pPr>
              <w:spacing w:after="0" w:line="240" w:lineRule="auto"/>
              <w:ind w:left="519" w:right="23"/>
              <w:contextualSpacing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3D0519" w:rsidRPr="003D0519" w:rsidTr="004B28A2">
        <w:trPr>
          <w:trHeight w:val="4652"/>
        </w:trPr>
        <w:tc>
          <w:tcPr>
            <w:tcW w:w="9981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center"/>
          </w:tcPr>
          <w:tbl>
            <w:tblPr>
              <w:tblW w:w="97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36"/>
              <w:gridCol w:w="8919"/>
            </w:tblGrid>
            <w:tr w:rsidR="003D0519" w:rsidRPr="003D0519" w:rsidTr="004B28A2">
              <w:trPr>
                <w:trHeight w:val="725"/>
              </w:trPr>
              <w:tc>
                <w:tcPr>
                  <w:tcW w:w="836" w:type="dxa"/>
                  <w:vAlign w:val="center"/>
                </w:tcPr>
                <w:p w:rsidR="003D0519" w:rsidRPr="003D0519" w:rsidRDefault="003D0519" w:rsidP="003D0519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4"/>
                      <w:szCs w:val="14"/>
                      <w:lang w:eastAsia="pl-PL"/>
                    </w:rPr>
                  </w:pPr>
                  <w:r w:rsidRPr="003D0519">
                    <w:rPr>
                      <w:rFonts w:ascii="Verdana" w:eastAsia="Times New Roman" w:hAnsi="Verdana" w:cs="Times New Roman"/>
                      <w:sz w:val="32"/>
                      <w:szCs w:val="32"/>
                      <w:lang w:eastAsia="pl-PL"/>
                    </w:rPr>
                    <w:t>□</w:t>
                  </w:r>
                </w:p>
              </w:tc>
              <w:tc>
                <w:tcPr>
                  <w:tcW w:w="8919" w:type="dxa"/>
                  <w:shd w:val="clear" w:color="auto" w:fill="E0E0E0"/>
                </w:tcPr>
                <w:p w:rsidR="003D0519" w:rsidRPr="003D0519" w:rsidRDefault="003D0519" w:rsidP="003D0519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b/>
                      <w:sz w:val="20"/>
                      <w:szCs w:val="14"/>
                      <w:lang w:eastAsia="pl-PL"/>
                    </w:rPr>
                  </w:pPr>
                  <w:r w:rsidRPr="003D0519">
                    <w:rPr>
                      <w:rFonts w:ascii="Verdana" w:eastAsia="Times New Roman" w:hAnsi="Verdana" w:cs="Times New Roman"/>
                      <w:b/>
                      <w:sz w:val="20"/>
                      <w:szCs w:val="14"/>
                      <w:lang w:eastAsia="pl-PL"/>
                    </w:rPr>
                    <w:t>Wykształcenie wyższe inne niż rolnicze, o którym mowa w art. 6 ust. 2 pkt 2 lit. c ustawy z dnia 11 kwietnia 2003 o kształtowaniu ustroju rolnego i ukończone studia podyplomowe w zakresie związanym z rolnictwem</w:t>
                  </w:r>
                  <w:r w:rsidRPr="003D0519">
                    <w:rPr>
                      <w:rFonts w:ascii="Verdana" w:eastAsia="Times New Roman" w:hAnsi="Verdana" w:cs="Times New Roman"/>
                      <w:b/>
                      <w:sz w:val="18"/>
                      <w:szCs w:val="14"/>
                      <w:vertAlign w:val="superscript"/>
                      <w:lang w:eastAsia="pl-PL"/>
                    </w:rPr>
                    <w:footnoteReference w:id="2"/>
                  </w:r>
                  <w:r w:rsidRPr="003D0519">
                    <w:rPr>
                      <w:rFonts w:ascii="Verdana" w:eastAsia="Times New Roman" w:hAnsi="Verdana" w:cs="Times New Roman"/>
                      <w:b/>
                      <w:sz w:val="20"/>
                      <w:szCs w:val="14"/>
                      <w:lang w:eastAsia="pl-PL"/>
                    </w:rPr>
                    <w:t>.</w:t>
                  </w:r>
                </w:p>
              </w:tc>
            </w:tr>
            <w:tr w:rsidR="003D0519" w:rsidRPr="003D0519" w:rsidTr="004B28A2">
              <w:trPr>
                <w:trHeight w:val="1981"/>
              </w:trPr>
              <w:tc>
                <w:tcPr>
                  <w:tcW w:w="836" w:type="dxa"/>
                </w:tcPr>
                <w:p w:rsidR="003D0519" w:rsidRPr="003D0519" w:rsidRDefault="003D0519" w:rsidP="003D0519">
                  <w:pPr>
                    <w:spacing w:after="0" w:line="240" w:lineRule="auto"/>
                    <w:jc w:val="center"/>
                    <w:rPr>
                      <w:rFonts w:ascii="Bookman Old Style" w:eastAsia="Times New Roman" w:hAnsi="Bookman Old Style" w:cs="Times New Roman"/>
                      <w:b/>
                      <w:bCs/>
                      <w:sz w:val="28"/>
                      <w:szCs w:val="24"/>
                      <w:lang w:eastAsia="pl-PL"/>
                    </w:rPr>
                  </w:pPr>
                </w:p>
                <w:p w:rsidR="003D0519" w:rsidRPr="003D0519" w:rsidRDefault="003D0519" w:rsidP="003D0519">
                  <w:pPr>
                    <w:spacing w:after="0" w:line="240" w:lineRule="auto"/>
                    <w:jc w:val="center"/>
                    <w:rPr>
                      <w:rFonts w:ascii="Bookman Old Style" w:eastAsia="Times New Roman" w:hAnsi="Bookman Old Style" w:cs="Times New Roman"/>
                      <w:b/>
                      <w:bCs/>
                      <w:sz w:val="28"/>
                      <w:szCs w:val="24"/>
                      <w:lang w:eastAsia="pl-PL"/>
                    </w:rPr>
                  </w:pPr>
                </w:p>
                <w:p w:rsidR="003D0519" w:rsidRPr="003D0519" w:rsidRDefault="003D0519" w:rsidP="003D0519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4"/>
                      <w:szCs w:val="14"/>
                      <w:lang w:eastAsia="pl-PL"/>
                    </w:rPr>
                  </w:pPr>
                  <w:r w:rsidRPr="003D0519">
                    <w:rPr>
                      <w:rFonts w:ascii="Bookman Old Style" w:eastAsia="Times New Roman" w:hAnsi="Bookman Old Style" w:cs="Times New Roman"/>
                      <w:b/>
                      <w:bCs/>
                      <w:sz w:val="28"/>
                      <w:szCs w:val="24"/>
                      <w:lang w:eastAsia="pl-PL"/>
                    </w:rPr>
                    <w:t xml:space="preserve">A5 </w:t>
                  </w:r>
                </w:p>
              </w:tc>
              <w:tc>
                <w:tcPr>
                  <w:tcW w:w="8919" w:type="dxa"/>
                  <w:vAlign w:val="center"/>
                </w:tcPr>
                <w:p w:rsidR="003D0519" w:rsidRPr="003D0519" w:rsidRDefault="003D0519" w:rsidP="003D0519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sz w:val="14"/>
                      <w:szCs w:val="14"/>
                      <w:lang w:eastAsia="pl-PL"/>
                    </w:rPr>
                  </w:pPr>
                  <w:r w:rsidRPr="003D0519">
                    <w:rPr>
                      <w:rFonts w:ascii="Verdana" w:eastAsia="Times New Roman" w:hAnsi="Verdana" w:cs="Times New Roman"/>
                      <w:sz w:val="16"/>
                      <w:szCs w:val="16"/>
                      <w:lang w:eastAsia="pl-PL"/>
                    </w:rPr>
                    <w:t>Studia podyplomowe uznaje się za studia podyplomowe w zakresie związanym z rolnictwem wówczas, gdy ich program obejmuje, co najmniej jedno z następujących zagadnień:</w:t>
                  </w:r>
                </w:p>
                <w:p w:rsidR="003D0519" w:rsidRPr="003D0519" w:rsidRDefault="003D0519" w:rsidP="003D051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pl-PL"/>
                    </w:rPr>
                  </w:pPr>
                  <w:r w:rsidRPr="003D0519">
                    <w:rPr>
                      <w:rFonts w:ascii="Verdana" w:eastAsia="Times New Roman" w:hAnsi="Verdana" w:cs="Times New Roman"/>
                      <w:b/>
                      <w:lang w:eastAsia="pl-PL"/>
                    </w:rPr>
                    <w:t xml:space="preserve">□ </w:t>
                  </w:r>
                  <w:r w:rsidRPr="003D0519">
                    <w:rPr>
                      <w:rFonts w:ascii="Verdana" w:eastAsia="Times New Roman" w:hAnsi="Verdana" w:cs="Times New Roman"/>
                      <w:sz w:val="14"/>
                      <w:szCs w:val="14"/>
                      <w:lang w:eastAsia="pl-PL"/>
                    </w:rPr>
                    <w:t xml:space="preserve">1) </w:t>
                  </w:r>
                  <w:r w:rsidRPr="003D0519">
                    <w:rPr>
                      <w:rFonts w:ascii="Verdana" w:eastAsia="Times New Roman" w:hAnsi="Verdana" w:cs="Times New Roman"/>
                      <w:sz w:val="16"/>
                      <w:szCs w:val="16"/>
                      <w:lang w:eastAsia="pl-PL"/>
                    </w:rPr>
                    <w:t>ekonomika rolnictwa;</w:t>
                  </w:r>
                </w:p>
                <w:p w:rsidR="003D0519" w:rsidRPr="003D0519" w:rsidRDefault="003D0519" w:rsidP="003D0519">
                  <w:pPr>
                    <w:spacing w:after="0" w:line="240" w:lineRule="auto"/>
                    <w:ind w:left="252" w:hanging="252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pl-PL"/>
                    </w:rPr>
                  </w:pPr>
                  <w:r w:rsidRPr="003D0519">
                    <w:rPr>
                      <w:rFonts w:ascii="Verdana" w:eastAsia="Times New Roman" w:hAnsi="Verdana" w:cs="Times New Roman"/>
                      <w:b/>
                      <w:lang w:eastAsia="pl-PL"/>
                    </w:rPr>
                    <w:t xml:space="preserve">□ </w:t>
                  </w:r>
                  <w:r w:rsidRPr="003D0519">
                    <w:rPr>
                      <w:rFonts w:ascii="Verdana" w:eastAsia="Times New Roman" w:hAnsi="Verdana" w:cs="Times New Roman"/>
                      <w:sz w:val="14"/>
                      <w:szCs w:val="14"/>
                      <w:lang w:eastAsia="pl-PL"/>
                    </w:rPr>
                    <w:t xml:space="preserve">2) </w:t>
                  </w:r>
                  <w:r w:rsidRPr="003D0519">
                    <w:rPr>
                      <w:rFonts w:ascii="Verdana" w:eastAsia="Times New Roman" w:hAnsi="Verdana" w:cs="Times New Roman"/>
                      <w:sz w:val="16"/>
                      <w:szCs w:val="16"/>
                      <w:lang w:eastAsia="pl-PL"/>
                    </w:rPr>
                    <w:t>organizacja lub technologia produkcji rolniczej;</w:t>
                  </w:r>
                </w:p>
                <w:p w:rsidR="003D0519" w:rsidRPr="003D0519" w:rsidRDefault="003D0519" w:rsidP="003D0519">
                  <w:pPr>
                    <w:spacing w:after="0" w:line="240" w:lineRule="auto"/>
                    <w:ind w:left="252" w:hanging="252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pl-PL"/>
                    </w:rPr>
                  </w:pPr>
                  <w:r w:rsidRPr="003D0519">
                    <w:rPr>
                      <w:rFonts w:ascii="Verdana" w:eastAsia="Times New Roman" w:hAnsi="Verdana" w:cs="Times New Roman"/>
                      <w:b/>
                      <w:lang w:eastAsia="pl-PL"/>
                    </w:rPr>
                    <w:t xml:space="preserve">□ </w:t>
                  </w:r>
                  <w:r w:rsidRPr="003D0519">
                    <w:rPr>
                      <w:rFonts w:ascii="Verdana" w:eastAsia="Times New Roman" w:hAnsi="Verdana" w:cs="Times New Roman"/>
                      <w:sz w:val="14"/>
                      <w:szCs w:val="14"/>
                      <w:lang w:eastAsia="pl-PL"/>
                    </w:rPr>
                    <w:t xml:space="preserve">3) </w:t>
                  </w:r>
                  <w:r w:rsidRPr="003D0519">
                    <w:rPr>
                      <w:rFonts w:ascii="Verdana" w:eastAsia="Times New Roman" w:hAnsi="Verdana" w:cs="Times New Roman"/>
                      <w:sz w:val="16"/>
                      <w:szCs w:val="16"/>
                      <w:lang w:eastAsia="pl-PL"/>
                    </w:rPr>
                    <w:t>marketing artykułów rolnych;</w:t>
                  </w:r>
                </w:p>
                <w:p w:rsidR="003D0519" w:rsidRPr="003D0519" w:rsidRDefault="003D0519" w:rsidP="003D0519">
                  <w:pPr>
                    <w:spacing w:after="0" w:line="240" w:lineRule="auto"/>
                    <w:ind w:left="252" w:hanging="252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pl-PL"/>
                    </w:rPr>
                  </w:pPr>
                  <w:r w:rsidRPr="003D0519">
                    <w:rPr>
                      <w:rFonts w:ascii="Verdana" w:eastAsia="Times New Roman" w:hAnsi="Verdana" w:cs="Times New Roman"/>
                      <w:b/>
                      <w:lang w:eastAsia="pl-PL"/>
                    </w:rPr>
                    <w:t xml:space="preserve">□ </w:t>
                  </w:r>
                  <w:r w:rsidRPr="003D0519">
                    <w:rPr>
                      <w:rFonts w:ascii="Verdana" w:eastAsia="Times New Roman" w:hAnsi="Verdana" w:cs="Times New Roman"/>
                      <w:sz w:val="14"/>
                      <w:szCs w:val="14"/>
                      <w:lang w:eastAsia="pl-PL"/>
                    </w:rPr>
                    <w:t xml:space="preserve">4) </w:t>
                  </w:r>
                  <w:r w:rsidRPr="003D0519">
                    <w:rPr>
                      <w:rFonts w:ascii="Verdana" w:eastAsia="Times New Roman" w:hAnsi="Verdana" w:cs="Times New Roman"/>
                      <w:sz w:val="16"/>
                      <w:szCs w:val="16"/>
                      <w:lang w:eastAsia="pl-PL"/>
                    </w:rPr>
                    <w:t>rachunkowość rolnicza;</w:t>
                  </w:r>
                </w:p>
                <w:p w:rsidR="003D0519" w:rsidRPr="003D0519" w:rsidRDefault="003D0519" w:rsidP="003D051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4"/>
                      <w:szCs w:val="14"/>
                      <w:lang w:eastAsia="pl-PL"/>
                    </w:rPr>
                  </w:pPr>
                  <w:r w:rsidRPr="003D0519">
                    <w:rPr>
                      <w:rFonts w:ascii="Verdana" w:eastAsia="Times New Roman" w:hAnsi="Verdana" w:cs="Times New Roman"/>
                      <w:b/>
                      <w:lang w:eastAsia="pl-PL"/>
                    </w:rPr>
                    <w:t xml:space="preserve">□ </w:t>
                  </w:r>
                  <w:r w:rsidRPr="003D0519">
                    <w:rPr>
                      <w:rFonts w:ascii="Verdana" w:eastAsia="Times New Roman" w:hAnsi="Verdana" w:cs="Times New Roman"/>
                      <w:sz w:val="14"/>
                      <w:szCs w:val="14"/>
                      <w:lang w:eastAsia="pl-PL"/>
                    </w:rPr>
                    <w:t xml:space="preserve">5) </w:t>
                  </w:r>
                  <w:r w:rsidRPr="003D0519">
                    <w:rPr>
                      <w:rFonts w:ascii="Verdana" w:eastAsia="Times New Roman" w:hAnsi="Verdana" w:cs="Times New Roman"/>
                      <w:sz w:val="16"/>
                      <w:szCs w:val="16"/>
                      <w:lang w:eastAsia="pl-PL"/>
                    </w:rPr>
                    <w:t>agrobiznes.</w:t>
                  </w:r>
                </w:p>
              </w:tc>
            </w:tr>
            <w:tr w:rsidR="003D0519" w:rsidRPr="003D0519" w:rsidTr="004B28A2">
              <w:trPr>
                <w:trHeight w:val="1359"/>
              </w:trPr>
              <w:tc>
                <w:tcPr>
                  <w:tcW w:w="9755" w:type="dxa"/>
                  <w:gridSpan w:val="2"/>
                  <w:vAlign w:val="center"/>
                </w:tcPr>
                <w:p w:rsidR="003D0519" w:rsidRPr="003D0519" w:rsidRDefault="003D0519" w:rsidP="003D0519">
                  <w:pPr>
                    <w:spacing w:after="0" w:line="240" w:lineRule="auto"/>
                    <w:ind w:left="72"/>
                    <w:jc w:val="both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pl-PL"/>
                    </w:rPr>
                  </w:pPr>
                  <w:r w:rsidRPr="003D0519">
                    <w:rPr>
                      <w:rFonts w:ascii="Verdana" w:eastAsia="Times New Roman" w:hAnsi="Verdana" w:cs="Times New Roman"/>
                      <w:sz w:val="16"/>
                      <w:szCs w:val="16"/>
                      <w:lang w:eastAsia="pl-PL"/>
                    </w:rPr>
                    <w:t xml:space="preserve">Dowodem potwierdzającym posiadanie kwalifikacji rolniczych, o których mowa w art. 6 ust. 2 pkt 2 lit. c ustawy z dnia 11 kwietnia 2003 o kształtowaniu ustroju rolnego w zakresie wykształcenia wyższego innego niż rolnicze i ukończenia studiów podyplomowych w zakresie związanym z rolnictwem — jest dyplom ukończenia studiów pierwszego stopnia, drugiego stopnia lub jednolitych studiów magisterskich na kierunku innym niż wymieniony w części </w:t>
                  </w:r>
                  <w:r w:rsidRPr="003D0519">
                    <w:rPr>
                      <w:rFonts w:ascii="Verdana" w:eastAsia="Times New Roman" w:hAnsi="Verdana" w:cs="Times New Roman"/>
                      <w:b/>
                      <w:sz w:val="16"/>
                      <w:szCs w:val="16"/>
                      <w:lang w:eastAsia="pl-PL"/>
                    </w:rPr>
                    <w:t xml:space="preserve">A3 </w:t>
                  </w:r>
                  <w:r w:rsidRPr="003D0519">
                    <w:rPr>
                      <w:rFonts w:ascii="Verdana" w:eastAsia="Times New Roman" w:hAnsi="Verdana" w:cs="Times New Roman"/>
                      <w:sz w:val="16"/>
                      <w:szCs w:val="16"/>
                      <w:lang w:eastAsia="pl-PL"/>
                    </w:rPr>
                    <w:t xml:space="preserve">oraz świadectwo ukończenia studiów podyplomowych związanych z rolnictwem wymienionych w części </w:t>
                  </w:r>
                  <w:r w:rsidRPr="003D0519">
                    <w:rPr>
                      <w:rFonts w:ascii="Verdana" w:eastAsia="Times New Roman" w:hAnsi="Verdana" w:cs="Times New Roman"/>
                      <w:b/>
                      <w:sz w:val="16"/>
                      <w:szCs w:val="16"/>
                      <w:lang w:eastAsia="pl-PL"/>
                    </w:rPr>
                    <w:t>A5</w:t>
                  </w:r>
                  <w:r w:rsidRPr="003D0519">
                    <w:rPr>
                      <w:rFonts w:ascii="Verdana" w:eastAsia="Times New Roman" w:hAnsi="Verdana" w:cs="Times New Roman"/>
                      <w:sz w:val="16"/>
                      <w:szCs w:val="16"/>
                      <w:lang w:eastAsia="pl-PL"/>
                    </w:rPr>
                    <w:t xml:space="preserve"> wraz z wykazem przedmiotów objętych programem studiów oraz ich wymiarem godzinowym – do oświadczenia należy załączyć kopie odpowiednich dokumentów.</w:t>
                  </w:r>
                </w:p>
                <w:p w:rsidR="003D0519" w:rsidRPr="003D0519" w:rsidRDefault="003D0519" w:rsidP="003D0519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b/>
                      <w:lang w:eastAsia="pl-PL"/>
                    </w:rPr>
                  </w:pPr>
                </w:p>
              </w:tc>
            </w:tr>
          </w:tbl>
          <w:p w:rsidR="003D0519" w:rsidRDefault="003D0519" w:rsidP="003D0519">
            <w:pPr>
              <w:spacing w:after="0" w:line="240" w:lineRule="auto"/>
              <w:ind w:right="23"/>
              <w:jc w:val="both"/>
              <w:rPr>
                <w:rFonts w:ascii="Verdana" w:eastAsia="Times New Roman" w:hAnsi="Verdana" w:cs="Times New Roman"/>
                <w:sz w:val="14"/>
                <w:szCs w:val="14"/>
                <w:lang w:eastAsia="pl-PL"/>
              </w:rPr>
            </w:pPr>
          </w:p>
          <w:p w:rsidR="00E379DA" w:rsidRDefault="00E379DA" w:rsidP="003D0519">
            <w:pPr>
              <w:spacing w:after="0" w:line="240" w:lineRule="auto"/>
              <w:ind w:right="23"/>
              <w:jc w:val="both"/>
              <w:rPr>
                <w:rFonts w:ascii="Verdana" w:eastAsia="Times New Roman" w:hAnsi="Verdana" w:cs="Times New Roman"/>
                <w:sz w:val="14"/>
                <w:szCs w:val="14"/>
                <w:lang w:eastAsia="pl-PL"/>
              </w:rPr>
            </w:pPr>
          </w:p>
          <w:p w:rsidR="00E379DA" w:rsidRDefault="00E379DA" w:rsidP="003D0519">
            <w:pPr>
              <w:spacing w:after="0" w:line="240" w:lineRule="auto"/>
              <w:ind w:right="23"/>
              <w:jc w:val="both"/>
              <w:rPr>
                <w:rFonts w:ascii="Verdana" w:eastAsia="Times New Roman" w:hAnsi="Verdana" w:cs="Times New Roman"/>
                <w:sz w:val="14"/>
                <w:szCs w:val="14"/>
                <w:lang w:eastAsia="pl-PL"/>
              </w:rPr>
            </w:pPr>
          </w:p>
          <w:p w:rsidR="00E379DA" w:rsidRDefault="00E379DA" w:rsidP="003D0519">
            <w:pPr>
              <w:spacing w:after="0" w:line="240" w:lineRule="auto"/>
              <w:ind w:right="23"/>
              <w:jc w:val="both"/>
              <w:rPr>
                <w:rFonts w:ascii="Verdana" w:eastAsia="Times New Roman" w:hAnsi="Verdana" w:cs="Times New Roman"/>
                <w:sz w:val="14"/>
                <w:szCs w:val="14"/>
                <w:lang w:eastAsia="pl-PL"/>
              </w:rPr>
            </w:pPr>
          </w:p>
          <w:p w:rsidR="00E379DA" w:rsidRDefault="00E379DA" w:rsidP="003D0519">
            <w:pPr>
              <w:spacing w:after="0" w:line="240" w:lineRule="auto"/>
              <w:ind w:right="23"/>
              <w:jc w:val="both"/>
              <w:rPr>
                <w:rFonts w:ascii="Verdana" w:eastAsia="Times New Roman" w:hAnsi="Verdana" w:cs="Times New Roman"/>
                <w:sz w:val="14"/>
                <w:szCs w:val="14"/>
                <w:lang w:eastAsia="pl-PL"/>
              </w:rPr>
            </w:pPr>
          </w:p>
          <w:p w:rsidR="00E379DA" w:rsidRDefault="00E379DA" w:rsidP="003D0519">
            <w:pPr>
              <w:spacing w:after="0" w:line="240" w:lineRule="auto"/>
              <w:ind w:right="23"/>
              <w:jc w:val="both"/>
              <w:rPr>
                <w:rFonts w:ascii="Verdana" w:eastAsia="Times New Roman" w:hAnsi="Verdana" w:cs="Times New Roman"/>
                <w:sz w:val="14"/>
                <w:szCs w:val="14"/>
                <w:lang w:eastAsia="pl-PL"/>
              </w:rPr>
            </w:pPr>
          </w:p>
          <w:p w:rsidR="00E379DA" w:rsidRDefault="00E379DA" w:rsidP="003D0519">
            <w:pPr>
              <w:spacing w:after="0" w:line="240" w:lineRule="auto"/>
              <w:ind w:right="23"/>
              <w:jc w:val="both"/>
              <w:rPr>
                <w:rFonts w:ascii="Verdana" w:eastAsia="Times New Roman" w:hAnsi="Verdana" w:cs="Times New Roman"/>
                <w:sz w:val="14"/>
                <w:szCs w:val="14"/>
                <w:lang w:eastAsia="pl-PL"/>
              </w:rPr>
            </w:pPr>
          </w:p>
          <w:p w:rsidR="00E379DA" w:rsidRDefault="00E379DA" w:rsidP="003D0519">
            <w:pPr>
              <w:spacing w:after="0" w:line="240" w:lineRule="auto"/>
              <w:ind w:right="23"/>
              <w:jc w:val="both"/>
              <w:rPr>
                <w:rFonts w:ascii="Verdana" w:eastAsia="Times New Roman" w:hAnsi="Verdana" w:cs="Times New Roman"/>
                <w:sz w:val="14"/>
                <w:szCs w:val="14"/>
                <w:lang w:eastAsia="pl-PL"/>
              </w:rPr>
            </w:pPr>
          </w:p>
          <w:p w:rsidR="00E379DA" w:rsidRDefault="00E379DA" w:rsidP="003D0519">
            <w:pPr>
              <w:spacing w:after="0" w:line="240" w:lineRule="auto"/>
              <w:ind w:right="23"/>
              <w:jc w:val="both"/>
              <w:rPr>
                <w:rFonts w:ascii="Verdana" w:eastAsia="Times New Roman" w:hAnsi="Verdana" w:cs="Times New Roman"/>
                <w:sz w:val="14"/>
                <w:szCs w:val="14"/>
                <w:lang w:eastAsia="pl-PL"/>
              </w:rPr>
            </w:pPr>
          </w:p>
          <w:p w:rsidR="00E379DA" w:rsidRDefault="00E379DA" w:rsidP="003D0519">
            <w:pPr>
              <w:spacing w:after="0" w:line="240" w:lineRule="auto"/>
              <w:ind w:right="23"/>
              <w:jc w:val="both"/>
              <w:rPr>
                <w:rFonts w:ascii="Verdana" w:eastAsia="Times New Roman" w:hAnsi="Verdana" w:cs="Times New Roman"/>
                <w:sz w:val="14"/>
                <w:szCs w:val="14"/>
                <w:lang w:eastAsia="pl-PL"/>
              </w:rPr>
            </w:pPr>
          </w:p>
          <w:p w:rsidR="00E379DA" w:rsidRDefault="00E379DA" w:rsidP="003D0519">
            <w:pPr>
              <w:spacing w:after="0" w:line="240" w:lineRule="auto"/>
              <w:ind w:right="23"/>
              <w:jc w:val="both"/>
              <w:rPr>
                <w:rFonts w:ascii="Verdana" w:eastAsia="Times New Roman" w:hAnsi="Verdana" w:cs="Times New Roman"/>
                <w:sz w:val="14"/>
                <w:szCs w:val="14"/>
                <w:lang w:eastAsia="pl-PL"/>
              </w:rPr>
            </w:pPr>
          </w:p>
          <w:p w:rsidR="00E379DA" w:rsidRDefault="00E379DA" w:rsidP="003D0519">
            <w:pPr>
              <w:spacing w:after="0" w:line="240" w:lineRule="auto"/>
              <w:ind w:right="23"/>
              <w:jc w:val="both"/>
              <w:rPr>
                <w:rFonts w:ascii="Verdana" w:eastAsia="Times New Roman" w:hAnsi="Verdana" w:cs="Times New Roman"/>
                <w:sz w:val="14"/>
                <w:szCs w:val="14"/>
                <w:lang w:eastAsia="pl-PL"/>
              </w:rPr>
            </w:pPr>
          </w:p>
          <w:p w:rsidR="00E379DA" w:rsidRPr="003D0519" w:rsidRDefault="00E379DA" w:rsidP="003D0519">
            <w:pPr>
              <w:spacing w:after="0" w:line="240" w:lineRule="auto"/>
              <w:ind w:right="23"/>
              <w:jc w:val="both"/>
              <w:rPr>
                <w:rFonts w:ascii="Verdana" w:eastAsia="Times New Roman" w:hAnsi="Verdana" w:cs="Times New Roman"/>
                <w:sz w:val="14"/>
                <w:szCs w:val="14"/>
                <w:lang w:eastAsia="pl-PL"/>
              </w:rPr>
            </w:pPr>
          </w:p>
        </w:tc>
      </w:tr>
      <w:tr w:rsidR="003D0519" w:rsidRPr="003D0519" w:rsidTr="004B28A2">
        <w:trPr>
          <w:trHeight w:val="403"/>
        </w:trPr>
        <w:tc>
          <w:tcPr>
            <w:tcW w:w="744" w:type="dxa"/>
            <w:tcBorders>
              <w:top w:val="single" w:sz="4" w:space="0" w:color="auto"/>
            </w:tcBorders>
            <w:vAlign w:val="center"/>
          </w:tcPr>
          <w:p w:rsidR="003D0519" w:rsidRPr="003D0519" w:rsidRDefault="003D0519" w:rsidP="003D0519">
            <w:pPr>
              <w:spacing w:after="0" w:line="240" w:lineRule="auto"/>
              <w:ind w:right="23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sz w:val="32"/>
                <w:szCs w:val="32"/>
                <w:lang w:eastAsia="pl-PL"/>
              </w:rPr>
              <w:t>□</w:t>
            </w:r>
          </w:p>
        </w:tc>
        <w:tc>
          <w:tcPr>
            <w:tcW w:w="9237" w:type="dxa"/>
            <w:gridSpan w:val="4"/>
            <w:tcBorders>
              <w:top w:val="single" w:sz="4" w:space="0" w:color="auto"/>
            </w:tcBorders>
            <w:shd w:val="clear" w:color="auto" w:fill="E0E0E0"/>
          </w:tcPr>
          <w:p w:rsidR="003D0519" w:rsidRPr="003D0519" w:rsidRDefault="003D0519" w:rsidP="003D0519">
            <w:pPr>
              <w:spacing w:after="0" w:line="240" w:lineRule="auto"/>
              <w:ind w:right="23"/>
              <w:jc w:val="both"/>
              <w:rPr>
                <w:rFonts w:ascii="Verdana" w:eastAsia="Times New Roman" w:hAnsi="Verdana" w:cs="Times New Roman"/>
                <w:b/>
                <w:sz w:val="20"/>
                <w:szCs w:val="14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b/>
                <w:sz w:val="20"/>
                <w:szCs w:val="14"/>
                <w:lang w:eastAsia="pl-PL"/>
              </w:rPr>
              <w:t>Tytuł kwalifikacyjny lub tytuł zawodowy, lub tytuł zawodowy mistrza w zawodzie przydatnym do prowadzenia działalności rolniczej, zgodnie z  art. 6 ust. 2 pkt 2 lit. b ustawy z dnia 11 kwietnia 2003 r. ustawy o kształtowaniu ustroju rolnego</w:t>
            </w:r>
            <w:r w:rsidRPr="003D0519">
              <w:rPr>
                <w:rFonts w:ascii="Verdana" w:eastAsia="Times New Roman" w:hAnsi="Verdana" w:cs="Times New Roman"/>
                <w:sz w:val="18"/>
                <w:szCs w:val="14"/>
                <w:vertAlign w:val="superscript"/>
                <w:lang w:eastAsia="pl-PL"/>
              </w:rPr>
              <w:t>2</w:t>
            </w:r>
            <w:r w:rsidRPr="003D0519">
              <w:rPr>
                <w:rFonts w:ascii="Verdana" w:eastAsia="Times New Roman" w:hAnsi="Verdana" w:cs="Times New Roman"/>
                <w:b/>
                <w:sz w:val="20"/>
                <w:szCs w:val="14"/>
                <w:lang w:eastAsia="pl-PL"/>
              </w:rPr>
              <w:t>.</w:t>
            </w:r>
          </w:p>
        </w:tc>
      </w:tr>
      <w:tr w:rsidR="003D0519" w:rsidRPr="003D0519" w:rsidTr="004B28A2">
        <w:tc>
          <w:tcPr>
            <w:tcW w:w="744" w:type="dxa"/>
          </w:tcPr>
          <w:p w:rsidR="003D0519" w:rsidRPr="003D0519" w:rsidRDefault="003D0519" w:rsidP="003D0519">
            <w:pPr>
              <w:spacing w:after="0" w:line="240" w:lineRule="auto"/>
              <w:ind w:right="23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237" w:type="dxa"/>
            <w:gridSpan w:val="4"/>
            <w:vAlign w:val="center"/>
          </w:tcPr>
          <w:p w:rsidR="003D0519" w:rsidRPr="003D0519" w:rsidRDefault="003D0519" w:rsidP="003D0519">
            <w:pPr>
              <w:spacing w:after="0" w:line="240" w:lineRule="auto"/>
              <w:ind w:right="23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Tytułami kwalifikacyjnymi, tytułami zawodowymi oraz tytułami zawodowymi mistrza w zawodach przydatnych do prowadzenia działalności rolniczej są:</w:t>
            </w:r>
          </w:p>
        </w:tc>
      </w:tr>
      <w:tr w:rsidR="003D0519" w:rsidRPr="003D0519" w:rsidTr="004B28A2">
        <w:tc>
          <w:tcPr>
            <w:tcW w:w="744" w:type="dxa"/>
            <w:vAlign w:val="center"/>
          </w:tcPr>
          <w:p w:rsidR="003D0519" w:rsidRPr="003D0519" w:rsidRDefault="003D0519" w:rsidP="003D0519">
            <w:pPr>
              <w:spacing w:after="0" w:line="240" w:lineRule="auto"/>
              <w:ind w:right="23"/>
              <w:jc w:val="center"/>
              <w:rPr>
                <w:rFonts w:ascii="Bookman Old Style" w:eastAsia="Times New Roman" w:hAnsi="Bookman Old Style" w:cs="Times New Roman"/>
                <w:b/>
                <w:bCs/>
                <w:sz w:val="28"/>
                <w:szCs w:val="24"/>
                <w:lang w:eastAsia="pl-PL"/>
              </w:rPr>
            </w:pPr>
            <w:r w:rsidRPr="003D0519">
              <w:rPr>
                <w:rFonts w:ascii="Bookman Old Style" w:eastAsia="Times New Roman" w:hAnsi="Bookman Old Style" w:cs="Times New Roman"/>
                <w:b/>
                <w:bCs/>
                <w:sz w:val="28"/>
                <w:szCs w:val="24"/>
                <w:lang w:eastAsia="pl-PL"/>
              </w:rPr>
              <w:t xml:space="preserve">B </w:t>
            </w:r>
          </w:p>
        </w:tc>
        <w:tc>
          <w:tcPr>
            <w:tcW w:w="2787" w:type="dxa"/>
          </w:tcPr>
          <w:p w:rsidR="003D0519" w:rsidRPr="003D0519" w:rsidRDefault="003D0519" w:rsidP="003D0519">
            <w:pPr>
              <w:spacing w:after="0" w:line="240" w:lineRule="auto"/>
              <w:ind w:right="23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1) rolnik;</w:t>
            </w:r>
          </w:p>
          <w:p w:rsidR="003D0519" w:rsidRPr="003D0519" w:rsidRDefault="003D0519" w:rsidP="003D0519">
            <w:pPr>
              <w:spacing w:after="0" w:line="240" w:lineRule="auto"/>
              <w:ind w:left="270" w:right="23" w:hanging="27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2) wykwalifikowany rolnik;</w:t>
            </w:r>
          </w:p>
          <w:p w:rsidR="003D0519" w:rsidRPr="003D0519" w:rsidRDefault="003D0519" w:rsidP="003D0519">
            <w:pPr>
              <w:spacing w:after="0" w:line="240" w:lineRule="auto"/>
              <w:ind w:right="23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3) mistrz rolnik;</w:t>
            </w:r>
          </w:p>
          <w:p w:rsidR="003D0519" w:rsidRPr="003D0519" w:rsidRDefault="003D0519" w:rsidP="003D0519">
            <w:pPr>
              <w:spacing w:after="0" w:line="240" w:lineRule="auto"/>
              <w:ind w:left="270" w:right="23" w:hanging="27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4) rolnik upraw polowych:</w:t>
            </w:r>
          </w:p>
          <w:p w:rsidR="003D0519" w:rsidRPr="003D0519" w:rsidRDefault="003D0519" w:rsidP="003D0519">
            <w:pPr>
              <w:spacing w:after="0" w:line="240" w:lineRule="auto"/>
              <w:ind w:left="252" w:right="23" w:hanging="11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a) wykwalifikowany rolnik upraw polowych, </w:t>
            </w:r>
          </w:p>
          <w:p w:rsidR="003D0519" w:rsidRPr="003D0519" w:rsidRDefault="003D0519" w:rsidP="003D0519">
            <w:pPr>
              <w:spacing w:after="0" w:line="240" w:lineRule="auto"/>
              <w:ind w:left="252" w:right="23" w:hanging="11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b) mistrz — rolnik upraw polowych;</w:t>
            </w:r>
          </w:p>
          <w:p w:rsidR="003D0519" w:rsidRPr="003D0519" w:rsidRDefault="003D0519" w:rsidP="003D0519">
            <w:pPr>
              <w:spacing w:after="0" w:line="240" w:lineRule="auto"/>
              <w:ind w:right="23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5) rolnik łąkarz:</w:t>
            </w:r>
          </w:p>
          <w:p w:rsidR="003D0519" w:rsidRPr="003D0519" w:rsidRDefault="003D0519" w:rsidP="003D0519">
            <w:pPr>
              <w:spacing w:after="0" w:line="240" w:lineRule="auto"/>
              <w:ind w:left="252" w:right="23" w:hanging="11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a) wykwalifikowany rolnik łąkarz, </w:t>
            </w:r>
          </w:p>
          <w:p w:rsidR="003D0519" w:rsidRPr="003D0519" w:rsidRDefault="003D0519" w:rsidP="003D0519">
            <w:pPr>
              <w:spacing w:after="0" w:line="240" w:lineRule="auto"/>
              <w:ind w:left="252" w:right="23" w:hanging="11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b) mistrz — rolnik łąkarz;</w:t>
            </w:r>
          </w:p>
          <w:p w:rsidR="003D0519" w:rsidRPr="003D0519" w:rsidRDefault="003D0519" w:rsidP="003D0519">
            <w:pPr>
              <w:spacing w:after="0" w:line="240" w:lineRule="auto"/>
              <w:ind w:right="23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6) rolnik chmielarz:</w:t>
            </w:r>
          </w:p>
          <w:p w:rsidR="003D0519" w:rsidRPr="003D0519" w:rsidRDefault="003D0519" w:rsidP="003D0519">
            <w:pPr>
              <w:spacing w:after="0" w:line="240" w:lineRule="auto"/>
              <w:ind w:left="252" w:right="23" w:hanging="11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a) wykwalifikowany rolnik chmielarz, </w:t>
            </w:r>
          </w:p>
          <w:p w:rsidR="003D0519" w:rsidRPr="003D0519" w:rsidRDefault="003D0519" w:rsidP="003D0519">
            <w:pPr>
              <w:spacing w:after="0" w:line="240" w:lineRule="auto"/>
              <w:ind w:left="252" w:right="23" w:hanging="11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b) mistrz — rolnik chmielarz;</w:t>
            </w:r>
          </w:p>
          <w:p w:rsidR="003D0519" w:rsidRPr="003D0519" w:rsidRDefault="003D0519" w:rsidP="003D0519">
            <w:pPr>
              <w:spacing w:after="0" w:line="240" w:lineRule="auto"/>
              <w:ind w:left="270" w:right="23" w:hanging="27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7) rolnik hodowca bydła:</w:t>
            </w:r>
          </w:p>
          <w:p w:rsidR="003D0519" w:rsidRPr="003D0519" w:rsidRDefault="003D0519" w:rsidP="003D0519">
            <w:pPr>
              <w:spacing w:after="0" w:line="240" w:lineRule="auto"/>
              <w:ind w:left="252" w:right="23" w:hanging="11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a) wykwalifikowany rolnik hodowca bydła, </w:t>
            </w:r>
          </w:p>
          <w:p w:rsidR="003D0519" w:rsidRPr="003D0519" w:rsidRDefault="003D0519" w:rsidP="003D0519">
            <w:pPr>
              <w:spacing w:after="0" w:line="240" w:lineRule="auto"/>
              <w:ind w:left="252" w:right="23" w:hanging="11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b) mistrz — rolnik hodowca bydła;</w:t>
            </w:r>
          </w:p>
          <w:p w:rsidR="003D0519" w:rsidRPr="003D0519" w:rsidRDefault="003D0519" w:rsidP="003D0519">
            <w:pPr>
              <w:spacing w:after="0" w:line="240" w:lineRule="auto"/>
              <w:ind w:left="270" w:right="23" w:hanging="27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8) rolnik hodowca trzody chlewnej:</w:t>
            </w:r>
          </w:p>
          <w:p w:rsidR="003D0519" w:rsidRPr="003D0519" w:rsidRDefault="003D0519" w:rsidP="003D0519">
            <w:pPr>
              <w:spacing w:after="0" w:line="240" w:lineRule="auto"/>
              <w:ind w:left="252" w:right="23" w:hanging="11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a) wykwalifikowany rolnik hodowca trzody chlewnej, </w:t>
            </w:r>
          </w:p>
          <w:p w:rsidR="003D0519" w:rsidRPr="003D0519" w:rsidRDefault="003D0519" w:rsidP="003D0519">
            <w:pPr>
              <w:spacing w:after="0" w:line="240" w:lineRule="auto"/>
              <w:ind w:left="252" w:right="23" w:hanging="11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b) mistrz rolnik hodowca trzody chlewnej;</w:t>
            </w:r>
          </w:p>
          <w:p w:rsidR="003D0519" w:rsidRPr="003D0519" w:rsidRDefault="003D0519" w:rsidP="003D0519">
            <w:pPr>
              <w:spacing w:after="0" w:line="240" w:lineRule="auto"/>
              <w:ind w:left="270" w:right="23" w:hanging="27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9) rolnik hodowca owiec:</w:t>
            </w:r>
          </w:p>
          <w:p w:rsidR="003D0519" w:rsidRPr="003D0519" w:rsidRDefault="003D0519" w:rsidP="003D0519">
            <w:pPr>
              <w:spacing w:after="0" w:line="240" w:lineRule="auto"/>
              <w:ind w:left="252" w:right="23" w:hanging="11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a) wykwalifikowany rolnik hodowca owiec, </w:t>
            </w:r>
          </w:p>
          <w:p w:rsidR="003D0519" w:rsidRPr="003D0519" w:rsidRDefault="003D0519" w:rsidP="003D0519">
            <w:pPr>
              <w:spacing w:after="0" w:line="240" w:lineRule="auto"/>
              <w:ind w:left="252" w:right="23" w:hanging="11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b) mistrz — rolnik hodowca owiec;</w:t>
            </w:r>
          </w:p>
          <w:p w:rsidR="003D0519" w:rsidRPr="003D0519" w:rsidRDefault="003D0519" w:rsidP="003D0519">
            <w:pPr>
              <w:spacing w:after="0" w:line="240" w:lineRule="auto"/>
              <w:ind w:left="270" w:right="23" w:hanging="27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10) rolnik hodowca koni:</w:t>
            </w:r>
          </w:p>
          <w:p w:rsidR="003D0519" w:rsidRPr="003D0519" w:rsidRDefault="003D0519" w:rsidP="003D0519">
            <w:pPr>
              <w:spacing w:after="0" w:line="240" w:lineRule="auto"/>
              <w:ind w:left="252" w:right="23" w:hanging="11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a) wykwalifikowany rolnik hodowca koni,</w:t>
            </w:r>
          </w:p>
          <w:p w:rsidR="003D0519" w:rsidRPr="003D0519" w:rsidRDefault="003D0519" w:rsidP="003D0519">
            <w:pPr>
              <w:spacing w:after="0" w:line="240" w:lineRule="auto"/>
              <w:ind w:left="252" w:right="23" w:hanging="11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b) mistrz — rolnik hodowca koni;</w:t>
            </w:r>
          </w:p>
          <w:p w:rsidR="003D0519" w:rsidRPr="003D0519" w:rsidRDefault="003D0519" w:rsidP="003D0519">
            <w:pPr>
              <w:spacing w:after="0" w:line="240" w:lineRule="auto"/>
              <w:ind w:right="23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11) hodowca drobiu:</w:t>
            </w:r>
          </w:p>
          <w:p w:rsidR="003D0519" w:rsidRPr="003D0519" w:rsidRDefault="003D0519" w:rsidP="003D0519">
            <w:pPr>
              <w:spacing w:after="0" w:line="240" w:lineRule="auto"/>
              <w:ind w:left="252" w:right="23" w:hanging="11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a) wykwalifikowany hodowca drobiu, </w:t>
            </w:r>
          </w:p>
          <w:p w:rsidR="003D0519" w:rsidRPr="003D0519" w:rsidRDefault="003D0519" w:rsidP="003D0519">
            <w:pPr>
              <w:spacing w:after="0" w:line="240" w:lineRule="auto"/>
              <w:ind w:left="252" w:right="23" w:hanging="11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b) mistrz — hodowca drobiu;</w:t>
            </w:r>
          </w:p>
          <w:p w:rsidR="003D0519" w:rsidRPr="003D0519" w:rsidRDefault="003D0519" w:rsidP="003D0519">
            <w:pPr>
              <w:spacing w:after="0" w:line="240" w:lineRule="auto"/>
              <w:ind w:right="23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252" w:type="dxa"/>
          </w:tcPr>
          <w:p w:rsidR="003D0519" w:rsidRPr="003D0519" w:rsidRDefault="003D0519" w:rsidP="003D0519">
            <w:pPr>
              <w:spacing w:after="0" w:line="240" w:lineRule="auto"/>
              <w:ind w:left="82" w:right="23" w:hanging="8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12) hodowca zwierząt futerkowych:</w:t>
            </w:r>
          </w:p>
          <w:p w:rsidR="003D0519" w:rsidRPr="003D0519" w:rsidRDefault="003D0519" w:rsidP="003D0519">
            <w:pPr>
              <w:spacing w:after="0" w:line="240" w:lineRule="auto"/>
              <w:ind w:left="252" w:right="23" w:hanging="11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a) wykwalifikowany hodowca zwierząt futerkowych, </w:t>
            </w:r>
          </w:p>
          <w:p w:rsidR="003D0519" w:rsidRPr="003D0519" w:rsidRDefault="003D0519" w:rsidP="003D0519">
            <w:pPr>
              <w:spacing w:after="0" w:line="240" w:lineRule="auto"/>
              <w:ind w:left="252" w:right="23" w:hanging="11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b) mistrz — hodowca zwierząt futerkowych;</w:t>
            </w:r>
          </w:p>
          <w:p w:rsidR="003D0519" w:rsidRPr="003D0519" w:rsidRDefault="003D0519" w:rsidP="003D0519">
            <w:pPr>
              <w:spacing w:after="0" w:line="240" w:lineRule="auto"/>
              <w:ind w:right="23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13) pszczelarz;</w:t>
            </w:r>
          </w:p>
          <w:p w:rsidR="003D0519" w:rsidRPr="003D0519" w:rsidRDefault="003D0519" w:rsidP="003D0519">
            <w:pPr>
              <w:spacing w:after="0" w:line="240" w:lineRule="auto"/>
              <w:ind w:right="23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14) wykwalifikowany pszczelarz;</w:t>
            </w:r>
          </w:p>
          <w:p w:rsidR="003D0519" w:rsidRPr="003D0519" w:rsidRDefault="003D0519" w:rsidP="003D0519">
            <w:pPr>
              <w:spacing w:after="0" w:line="240" w:lineRule="auto"/>
              <w:ind w:right="23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15) mistrz pszczelarz;</w:t>
            </w:r>
          </w:p>
          <w:p w:rsidR="003D0519" w:rsidRPr="003D0519" w:rsidRDefault="003D0519" w:rsidP="003D0519">
            <w:pPr>
              <w:spacing w:after="0" w:line="240" w:lineRule="auto"/>
              <w:ind w:right="23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16) ogrodnik;</w:t>
            </w:r>
          </w:p>
          <w:p w:rsidR="003D0519" w:rsidRPr="003D0519" w:rsidRDefault="003D0519" w:rsidP="003D0519">
            <w:pPr>
              <w:spacing w:after="0" w:line="240" w:lineRule="auto"/>
              <w:ind w:right="23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17) wykwalifikowany ogrodnik;</w:t>
            </w:r>
          </w:p>
          <w:p w:rsidR="003D0519" w:rsidRPr="003D0519" w:rsidRDefault="003D0519" w:rsidP="003D0519">
            <w:pPr>
              <w:spacing w:after="0" w:line="240" w:lineRule="auto"/>
              <w:ind w:right="23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18) mistrz ogrodnik;</w:t>
            </w:r>
          </w:p>
          <w:p w:rsidR="003D0519" w:rsidRPr="003D0519" w:rsidRDefault="003D0519" w:rsidP="003D0519">
            <w:pPr>
              <w:spacing w:after="0" w:line="240" w:lineRule="auto"/>
              <w:ind w:right="23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19) ogrodnik sadownik:</w:t>
            </w:r>
          </w:p>
          <w:p w:rsidR="003D0519" w:rsidRPr="003D0519" w:rsidRDefault="003D0519" w:rsidP="003D0519">
            <w:pPr>
              <w:spacing w:after="0" w:line="240" w:lineRule="auto"/>
              <w:ind w:left="252" w:right="23" w:hanging="11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a) wykwalifikowany ogrodnik sadownik,</w:t>
            </w:r>
          </w:p>
          <w:p w:rsidR="003D0519" w:rsidRPr="003D0519" w:rsidRDefault="003D0519" w:rsidP="003D0519">
            <w:pPr>
              <w:spacing w:after="0" w:line="240" w:lineRule="auto"/>
              <w:ind w:left="252" w:right="23" w:hanging="11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b) mistrz ogrodnik sadownik; </w:t>
            </w:r>
          </w:p>
          <w:p w:rsidR="003D0519" w:rsidRPr="003D0519" w:rsidRDefault="003D0519" w:rsidP="003D0519">
            <w:pPr>
              <w:spacing w:after="0" w:line="240" w:lineRule="auto"/>
              <w:ind w:right="23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20) ogrodnik szkółkarz:</w:t>
            </w:r>
          </w:p>
          <w:p w:rsidR="003D0519" w:rsidRPr="003D0519" w:rsidRDefault="003D0519" w:rsidP="003D0519">
            <w:pPr>
              <w:spacing w:after="0" w:line="240" w:lineRule="auto"/>
              <w:ind w:left="252" w:right="23" w:hanging="11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a) wykwalifikowany ogrodnik szkółkarz,</w:t>
            </w:r>
          </w:p>
          <w:p w:rsidR="003D0519" w:rsidRPr="003D0519" w:rsidRDefault="003D0519" w:rsidP="003D0519">
            <w:pPr>
              <w:spacing w:after="0" w:line="240" w:lineRule="auto"/>
              <w:ind w:left="252" w:right="23" w:hanging="11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b) mistrz — ogrodnik szkółkarz; </w:t>
            </w:r>
          </w:p>
          <w:p w:rsidR="003D0519" w:rsidRPr="003D0519" w:rsidRDefault="003D0519" w:rsidP="003D0519">
            <w:pPr>
              <w:spacing w:after="0" w:line="240" w:lineRule="auto"/>
              <w:ind w:right="23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21) ogrodnik warzywnik:</w:t>
            </w:r>
          </w:p>
          <w:p w:rsidR="003D0519" w:rsidRPr="003D0519" w:rsidRDefault="003D0519" w:rsidP="003D0519">
            <w:pPr>
              <w:spacing w:after="0" w:line="240" w:lineRule="auto"/>
              <w:ind w:left="252" w:right="23" w:hanging="11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a) wykwalifikowany ogrodnik warzywnik, </w:t>
            </w:r>
          </w:p>
          <w:p w:rsidR="003D0519" w:rsidRPr="003D0519" w:rsidRDefault="003D0519" w:rsidP="003D0519">
            <w:pPr>
              <w:spacing w:after="0" w:line="240" w:lineRule="auto"/>
              <w:ind w:left="252" w:right="23" w:hanging="11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b) mistrz — ogrodnik warzywnik;</w:t>
            </w:r>
          </w:p>
          <w:p w:rsidR="003D0519" w:rsidRPr="003D0519" w:rsidRDefault="003D0519" w:rsidP="003D0519">
            <w:pPr>
              <w:spacing w:after="0" w:line="240" w:lineRule="auto"/>
              <w:ind w:right="23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22) ogrodnik upraw kwiaciarskich:</w:t>
            </w:r>
          </w:p>
          <w:p w:rsidR="003D0519" w:rsidRPr="003D0519" w:rsidRDefault="003D0519" w:rsidP="003D0519">
            <w:pPr>
              <w:spacing w:after="0" w:line="240" w:lineRule="auto"/>
              <w:ind w:left="433" w:right="23" w:hanging="293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a) wykwalifikowany ogrodnik upraw kwiaciarskich, </w:t>
            </w:r>
          </w:p>
          <w:p w:rsidR="003D0519" w:rsidRPr="003D0519" w:rsidRDefault="003D0519" w:rsidP="003D0519">
            <w:pPr>
              <w:spacing w:after="0" w:line="240" w:lineRule="auto"/>
              <w:ind w:left="433" w:right="23" w:hanging="293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b) mistrz — ogrodnik upraw kwiaciarskich;</w:t>
            </w:r>
          </w:p>
          <w:p w:rsidR="003D0519" w:rsidRPr="003D0519" w:rsidRDefault="003D0519" w:rsidP="003D0519">
            <w:pPr>
              <w:spacing w:after="0" w:line="240" w:lineRule="auto"/>
              <w:ind w:right="23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23) ogrodnik pieczarkarz:</w:t>
            </w:r>
          </w:p>
          <w:p w:rsidR="003D0519" w:rsidRPr="003D0519" w:rsidRDefault="003D0519" w:rsidP="003D0519">
            <w:pPr>
              <w:spacing w:after="0" w:line="240" w:lineRule="auto"/>
              <w:ind w:left="252" w:right="23" w:hanging="11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a) wykwalifikowany ogrodnik pieczarkarz, </w:t>
            </w:r>
          </w:p>
          <w:p w:rsidR="003D0519" w:rsidRPr="003D0519" w:rsidRDefault="003D0519" w:rsidP="003D0519">
            <w:pPr>
              <w:spacing w:after="0" w:line="240" w:lineRule="auto"/>
              <w:ind w:left="252" w:right="23" w:hanging="11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b) mistrz — ogrodnik pieczarkarz;</w:t>
            </w:r>
          </w:p>
          <w:p w:rsidR="003D0519" w:rsidRPr="003D0519" w:rsidRDefault="003D0519" w:rsidP="003D0519">
            <w:pPr>
              <w:spacing w:after="0" w:line="240" w:lineRule="auto"/>
              <w:ind w:left="252" w:right="23" w:hanging="25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24) traktorzysta — wykwalifikowany traktorzysta;</w:t>
            </w:r>
          </w:p>
          <w:p w:rsidR="003D0519" w:rsidRPr="003D0519" w:rsidRDefault="003D0519" w:rsidP="003D0519">
            <w:pPr>
              <w:spacing w:after="0" w:line="240" w:lineRule="auto"/>
              <w:ind w:left="320" w:right="23" w:hanging="32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25) traktorzysta kombajnista — wykwalifikowany traktorzysta kombajnista;</w:t>
            </w:r>
          </w:p>
          <w:p w:rsidR="003D0519" w:rsidRPr="003D0519" w:rsidRDefault="003D0519" w:rsidP="003D0519">
            <w:pPr>
              <w:spacing w:after="0" w:line="240" w:lineRule="auto"/>
              <w:ind w:left="320" w:right="23" w:hanging="32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26) rolnik obsługi maszyn rolniczych — mistrz rolnik obsługi maszyn rolniczych;</w:t>
            </w:r>
          </w:p>
          <w:p w:rsidR="003D0519" w:rsidRPr="003D0519" w:rsidRDefault="003D0519" w:rsidP="003D0519">
            <w:pPr>
              <w:spacing w:after="0" w:line="240" w:lineRule="auto"/>
              <w:ind w:right="23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198" w:type="dxa"/>
            <w:gridSpan w:val="2"/>
          </w:tcPr>
          <w:p w:rsidR="003D0519" w:rsidRPr="003D0519" w:rsidRDefault="003D0519" w:rsidP="003D0519">
            <w:pPr>
              <w:spacing w:after="0" w:line="240" w:lineRule="auto"/>
              <w:ind w:left="320" w:right="23" w:hanging="32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27) mechanik - operator pojazdów i maszyn rolniczych;</w:t>
            </w:r>
          </w:p>
          <w:p w:rsidR="003D0519" w:rsidRPr="003D0519" w:rsidRDefault="003D0519" w:rsidP="003D0519">
            <w:pPr>
              <w:spacing w:after="0" w:line="240" w:lineRule="auto"/>
              <w:ind w:left="320" w:right="23" w:hanging="32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28) wykwalifikowany mechanik -operator pojazdów i maszyn rolniczych;</w:t>
            </w:r>
          </w:p>
          <w:p w:rsidR="003D0519" w:rsidRPr="003D0519" w:rsidRDefault="003D0519" w:rsidP="003D0519">
            <w:pPr>
              <w:spacing w:after="0" w:line="240" w:lineRule="auto"/>
              <w:ind w:left="320" w:right="23" w:hanging="32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29) mistrz — mechanik operator - pojazdów i maszyn rolniczych;</w:t>
            </w:r>
          </w:p>
          <w:p w:rsidR="003D0519" w:rsidRPr="003D0519" w:rsidRDefault="003D0519" w:rsidP="003D0519">
            <w:pPr>
              <w:spacing w:after="0" w:line="240" w:lineRule="auto"/>
              <w:ind w:left="320" w:right="23" w:hanging="32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30) rybak stawowy — w przypadku gdy w gospodarstwie jest prowadzony chów lub hodowla ryb:</w:t>
            </w:r>
          </w:p>
          <w:p w:rsidR="003D0519" w:rsidRPr="003D0519" w:rsidRDefault="003D0519" w:rsidP="003D0519">
            <w:pPr>
              <w:spacing w:after="0" w:line="240" w:lineRule="auto"/>
              <w:ind w:left="252" w:right="23" w:hanging="11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a) wykwalifikowany rybak stawowy, </w:t>
            </w:r>
          </w:p>
          <w:p w:rsidR="003D0519" w:rsidRPr="003D0519" w:rsidRDefault="003D0519" w:rsidP="003D0519">
            <w:pPr>
              <w:spacing w:after="0" w:line="240" w:lineRule="auto"/>
              <w:ind w:left="252" w:right="23" w:hanging="11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b) mistrz — rybak stawowy;</w:t>
            </w:r>
          </w:p>
          <w:p w:rsidR="003D0519" w:rsidRPr="003D0519" w:rsidRDefault="003D0519" w:rsidP="003D0519">
            <w:pPr>
              <w:spacing w:after="0" w:line="240" w:lineRule="auto"/>
              <w:ind w:left="320" w:right="23" w:hanging="32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31) rybak jeziorowy — w przypadku gdy w gospodarstwie jest prowadzony chów lub hodowla ryb:</w:t>
            </w:r>
          </w:p>
          <w:p w:rsidR="003D0519" w:rsidRPr="003D0519" w:rsidRDefault="003D0519" w:rsidP="003D0519">
            <w:pPr>
              <w:spacing w:after="0" w:line="240" w:lineRule="auto"/>
              <w:ind w:left="252" w:right="23" w:hanging="11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a) wykwalifikowany rybak jeziorowy, </w:t>
            </w:r>
          </w:p>
          <w:p w:rsidR="003D0519" w:rsidRPr="003D0519" w:rsidRDefault="003D0519" w:rsidP="003D0519">
            <w:pPr>
              <w:spacing w:after="0" w:line="240" w:lineRule="auto"/>
              <w:ind w:left="252" w:right="23" w:hanging="11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b) mistrz — rybak jeziorowy;</w:t>
            </w:r>
          </w:p>
          <w:p w:rsidR="003D0519" w:rsidRPr="003D0519" w:rsidRDefault="003D0519" w:rsidP="003D0519">
            <w:pPr>
              <w:spacing w:after="0" w:line="240" w:lineRule="auto"/>
              <w:ind w:left="320" w:right="23" w:hanging="32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32) rybak rzeczny — w przypadku gdy w gospodarstwie jest prowadzony chów lub hodowla ryb:</w:t>
            </w:r>
          </w:p>
          <w:p w:rsidR="003D0519" w:rsidRPr="003D0519" w:rsidRDefault="003D0519" w:rsidP="003D0519">
            <w:pPr>
              <w:spacing w:after="0" w:line="240" w:lineRule="auto"/>
              <w:ind w:left="252" w:right="23" w:hanging="11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a) wykwalifikowany rybak rzeczny, </w:t>
            </w:r>
          </w:p>
          <w:p w:rsidR="003D0519" w:rsidRPr="003D0519" w:rsidRDefault="003D0519" w:rsidP="003D0519">
            <w:pPr>
              <w:spacing w:after="0" w:line="240" w:lineRule="auto"/>
              <w:ind w:left="252" w:right="23" w:hanging="11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b) mistrz — rybak rzeczny;</w:t>
            </w:r>
          </w:p>
          <w:p w:rsidR="003D0519" w:rsidRPr="003D0519" w:rsidRDefault="003D0519" w:rsidP="003D0519">
            <w:pPr>
              <w:spacing w:after="0" w:line="240" w:lineRule="auto"/>
              <w:ind w:left="320" w:right="23" w:hanging="32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33) rybak śródlądowy — w przypadku gdy w gospodarstwie jest prowadzony chów lub hodowla ryb;</w:t>
            </w:r>
          </w:p>
          <w:p w:rsidR="003D0519" w:rsidRPr="003D0519" w:rsidRDefault="003D0519" w:rsidP="003D0519">
            <w:pPr>
              <w:spacing w:after="0" w:line="240" w:lineRule="auto"/>
              <w:ind w:left="252" w:right="23" w:hanging="25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34) absolwent zespołu przysposobienia rolniczego;</w:t>
            </w:r>
          </w:p>
          <w:p w:rsidR="003D0519" w:rsidRPr="003D0519" w:rsidRDefault="003D0519" w:rsidP="003D0519">
            <w:pPr>
              <w:spacing w:after="0" w:line="240" w:lineRule="auto"/>
              <w:ind w:left="257" w:right="23" w:hanging="257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35) absolwent szkoły przysposobienia rolniczego.</w:t>
            </w:r>
          </w:p>
        </w:tc>
      </w:tr>
      <w:tr w:rsidR="003D0519" w:rsidRPr="003D0519" w:rsidTr="004B28A2">
        <w:tc>
          <w:tcPr>
            <w:tcW w:w="9981" w:type="dxa"/>
            <w:gridSpan w:val="5"/>
            <w:vAlign w:val="center"/>
          </w:tcPr>
          <w:p w:rsidR="003D0519" w:rsidRPr="003D0519" w:rsidRDefault="003D0519" w:rsidP="003D0519">
            <w:pPr>
              <w:spacing w:after="0" w:line="240" w:lineRule="auto"/>
              <w:ind w:right="23"/>
              <w:jc w:val="both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Dowodem potwierdzającym posiadanie kwalifikacji rolniczych, o których mowa w art. 6 ust. 2 pkt 2 lit. b ustawy z dnia 11 kwietnia 2003 o kształtowaniu ustroju rolnego w zakresie tytułu kwalifikacyjnego lub tytułu zawodowego lub tytułu zawodowego mistrza w zawodzie przydatnym do prowadzenia działalności rolniczej jest świadectwo z tytułem wykwalifikowanego robotnika lub świadectwo z tytułem zawodowym lub dyplom z tytułem mistrza, w zawodzie wymienionym w części </w:t>
            </w: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B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, wydane przez państwową komisję egzaminacyjną lub izby rzemieślnicze świadectwo potwierdzające kwalifikacje w zawodzie lub certyfikat kwalifikacji zawodowej wydane przez okręgowe komisje egzaminacyjne lub świadectwo ukończenia trzech stopni zespołu przysposobienia rolniczego albo zaświadczenie o ukończeniu trzech stopni zespołu przysposobienia rolniczego, albo świadectwo ukończenia szkoły przysposobienia rolniczego – do oświadczenia należy załączyć kopie dokumentów wskazanych powyżej, potwierdzających kwalifikacje wymienione w części </w:t>
            </w: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B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.</w:t>
            </w:r>
          </w:p>
          <w:p w:rsidR="003D0519" w:rsidRPr="003D0519" w:rsidRDefault="003D0519" w:rsidP="003D0519">
            <w:pPr>
              <w:spacing w:after="0" w:line="240" w:lineRule="auto"/>
              <w:ind w:right="23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3D0519" w:rsidRPr="003D0519" w:rsidTr="004B28A2">
        <w:trPr>
          <w:gridAfter w:val="1"/>
          <w:wAfter w:w="269" w:type="dxa"/>
        </w:trPr>
        <w:tc>
          <w:tcPr>
            <w:tcW w:w="744" w:type="dxa"/>
            <w:vAlign w:val="center"/>
          </w:tcPr>
          <w:p w:rsidR="003D0519" w:rsidRPr="003D0519" w:rsidRDefault="003D0519" w:rsidP="003D05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sz w:val="32"/>
                <w:szCs w:val="32"/>
                <w:lang w:eastAsia="pl-PL"/>
              </w:rPr>
              <w:t>□</w:t>
            </w:r>
          </w:p>
        </w:tc>
        <w:tc>
          <w:tcPr>
            <w:tcW w:w="8968" w:type="dxa"/>
            <w:gridSpan w:val="3"/>
            <w:shd w:val="clear" w:color="auto" w:fill="E0E0E0"/>
          </w:tcPr>
          <w:p w:rsidR="003D0519" w:rsidRPr="003D0519" w:rsidRDefault="003D0519" w:rsidP="003D0519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sz w:val="20"/>
                <w:szCs w:val="14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b/>
                <w:sz w:val="20"/>
                <w:szCs w:val="14"/>
                <w:lang w:eastAsia="pl-PL"/>
              </w:rPr>
              <w:t xml:space="preserve">Wykształcenie wyższe inne niż rolnicze i co najmniej 3 letni staż pracy w rolnictwie, zgodnie z art. 6 ust. 2 pkt 2 lit. c ustawy z dnia 11 kwietnia 2003 o kształtowaniu ustroju rolnego. </w:t>
            </w:r>
          </w:p>
        </w:tc>
      </w:tr>
      <w:tr w:rsidR="003D0519" w:rsidRPr="003D0519" w:rsidTr="004B28A2">
        <w:trPr>
          <w:gridAfter w:val="1"/>
          <w:wAfter w:w="269" w:type="dxa"/>
        </w:trPr>
        <w:tc>
          <w:tcPr>
            <w:tcW w:w="744" w:type="dxa"/>
            <w:vAlign w:val="center"/>
          </w:tcPr>
          <w:p w:rsidR="003D0519" w:rsidRPr="003D0519" w:rsidRDefault="003D0519" w:rsidP="003D0519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28"/>
                <w:szCs w:val="14"/>
                <w:lang w:eastAsia="pl-PL"/>
              </w:rPr>
            </w:pPr>
            <w:r w:rsidRPr="003D0519">
              <w:rPr>
                <w:rFonts w:ascii="Bookman Old Style" w:eastAsia="Times New Roman" w:hAnsi="Bookman Old Style" w:cs="Times New Roman"/>
                <w:b/>
                <w:bCs/>
                <w:sz w:val="28"/>
                <w:szCs w:val="24"/>
                <w:lang w:eastAsia="pl-PL"/>
              </w:rPr>
              <w:t xml:space="preserve">C1 </w:t>
            </w:r>
          </w:p>
        </w:tc>
        <w:tc>
          <w:tcPr>
            <w:tcW w:w="8968" w:type="dxa"/>
            <w:gridSpan w:val="3"/>
            <w:vAlign w:val="center"/>
          </w:tcPr>
          <w:p w:rsidR="003D0519" w:rsidRPr="003D0519" w:rsidRDefault="003D0519" w:rsidP="003D0519">
            <w:pPr>
              <w:spacing w:after="0" w:line="240" w:lineRule="auto"/>
              <w:ind w:left="72"/>
              <w:jc w:val="both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Dowodem potwierdzającym posiadanie kwalifikacji rolniczych, o których mowa w art. 6 ust. 2 pkt 2 lit. c ustawy w zakresie wykształcenia wyższego innego niż rolnicze — jest dyplom ukończenia studiów pierwszego stopnia, drugiego stopnia lub jednolitych studiów magisterskich na kierunku innym niż wymieniony w części </w:t>
            </w: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A3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– do oświadczenia należy załączyć kopie dokumentów potwierdzających posiadanie wykształcenia wyższego wskazanego powyżej oraz kopie dokumentów potwierdzających staż pracy w rolnictwie, wymienionych w części</w:t>
            </w:r>
            <w:r w:rsidRPr="003D0519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 xml:space="preserve"> E.</w:t>
            </w:r>
          </w:p>
          <w:p w:rsidR="003D0519" w:rsidRDefault="003D0519" w:rsidP="003D0519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  <w:p w:rsidR="00E379DA" w:rsidRPr="003D0519" w:rsidRDefault="00E379DA" w:rsidP="003D0519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3D0519" w:rsidRPr="003D0519" w:rsidTr="004B28A2">
        <w:trPr>
          <w:gridAfter w:val="1"/>
          <w:wAfter w:w="269" w:type="dxa"/>
        </w:trPr>
        <w:tc>
          <w:tcPr>
            <w:tcW w:w="744" w:type="dxa"/>
            <w:vAlign w:val="center"/>
          </w:tcPr>
          <w:p w:rsidR="003D0519" w:rsidRPr="003D0519" w:rsidRDefault="003D0519" w:rsidP="003D05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ab/>
            </w:r>
            <w:r w:rsidRPr="003D0519">
              <w:rPr>
                <w:rFonts w:ascii="Verdana" w:eastAsia="Times New Roman" w:hAnsi="Verdana" w:cs="Times New Roman"/>
                <w:sz w:val="32"/>
                <w:szCs w:val="32"/>
                <w:lang w:eastAsia="pl-PL"/>
              </w:rPr>
              <w:t>□</w:t>
            </w:r>
          </w:p>
        </w:tc>
        <w:tc>
          <w:tcPr>
            <w:tcW w:w="8968" w:type="dxa"/>
            <w:gridSpan w:val="3"/>
            <w:shd w:val="clear" w:color="auto" w:fill="E0E0E0"/>
          </w:tcPr>
          <w:p w:rsidR="003D0519" w:rsidRPr="003D0519" w:rsidRDefault="003D0519" w:rsidP="003D0519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sz w:val="20"/>
                <w:szCs w:val="14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b/>
                <w:sz w:val="20"/>
                <w:szCs w:val="14"/>
                <w:shd w:val="clear" w:color="auto" w:fill="E0E0E0"/>
                <w:lang w:eastAsia="pl-PL"/>
              </w:rPr>
              <w:t xml:space="preserve">Wykształcenie średnie lub średnie branżowe inne niż rolnicze o którym mowa w art. 6 ust. 2 pkt 2 lit. c ustawy </w:t>
            </w:r>
            <w:r w:rsidRPr="003D0519">
              <w:rPr>
                <w:rFonts w:ascii="Verdana" w:eastAsia="Times New Roman" w:hAnsi="Verdana" w:cs="Times New Roman"/>
                <w:b/>
                <w:sz w:val="20"/>
                <w:szCs w:val="14"/>
                <w:lang w:eastAsia="pl-PL"/>
              </w:rPr>
              <w:t>z dnia 11 kwietnia 2003 o kształtowaniu ustroju rolnego</w:t>
            </w:r>
            <w:r w:rsidRPr="003D0519" w:rsidDel="003E72C3">
              <w:rPr>
                <w:rFonts w:ascii="Verdana" w:eastAsia="Times New Roman" w:hAnsi="Verdana" w:cs="Times New Roman"/>
                <w:b/>
                <w:sz w:val="20"/>
                <w:szCs w:val="14"/>
                <w:shd w:val="clear" w:color="auto" w:fill="E0E0E0"/>
                <w:lang w:eastAsia="pl-PL"/>
              </w:rPr>
              <w:t xml:space="preserve"> </w:t>
            </w:r>
            <w:r w:rsidRPr="003D0519">
              <w:rPr>
                <w:rFonts w:ascii="Verdana" w:eastAsia="Times New Roman" w:hAnsi="Verdana" w:cs="Times New Roman"/>
                <w:b/>
                <w:sz w:val="20"/>
                <w:szCs w:val="14"/>
                <w:shd w:val="clear" w:color="auto" w:fill="E0E0E0"/>
                <w:lang w:eastAsia="pl-PL"/>
              </w:rPr>
              <w:t>i 3 letni staż pracy w rolnictwie.</w:t>
            </w:r>
          </w:p>
        </w:tc>
      </w:tr>
      <w:tr w:rsidR="003D0519" w:rsidRPr="003D0519" w:rsidTr="004B28A2">
        <w:trPr>
          <w:gridAfter w:val="1"/>
          <w:wAfter w:w="269" w:type="dxa"/>
        </w:trPr>
        <w:tc>
          <w:tcPr>
            <w:tcW w:w="744" w:type="dxa"/>
            <w:vAlign w:val="center"/>
          </w:tcPr>
          <w:p w:rsidR="003D0519" w:rsidRPr="003D0519" w:rsidRDefault="003D0519" w:rsidP="003D0519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28"/>
                <w:szCs w:val="14"/>
                <w:lang w:eastAsia="pl-PL"/>
              </w:rPr>
            </w:pPr>
            <w:r w:rsidRPr="003D0519">
              <w:rPr>
                <w:rFonts w:ascii="Bookman Old Style" w:eastAsia="Times New Roman" w:hAnsi="Bookman Old Style" w:cs="Times New Roman"/>
                <w:b/>
                <w:bCs/>
                <w:sz w:val="28"/>
                <w:szCs w:val="24"/>
                <w:lang w:eastAsia="pl-PL"/>
              </w:rPr>
              <w:t xml:space="preserve">C2 </w:t>
            </w:r>
          </w:p>
        </w:tc>
        <w:tc>
          <w:tcPr>
            <w:tcW w:w="8968" w:type="dxa"/>
            <w:gridSpan w:val="3"/>
            <w:vAlign w:val="center"/>
          </w:tcPr>
          <w:p w:rsidR="003D0519" w:rsidRPr="003D0519" w:rsidRDefault="003D0519" w:rsidP="003D0519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Dowodem potwierdzającym posiadanie kwalifikacji rolniczych, o których mowa w art. 6 ust. 2 pkt 2 lit. c ustawy z dnia 11 kwietnia 2003 o kształtowaniu ustroju w zakresie wykształcenia średniego lub średniego branżowego innego niż rolnicze - jest świadectwo ukończenia liceum ogólnokształcącego, liceum profilowanego, liceum technicznego, średniego liceum zawodowego, albo świadectwo lub dyplom ukończenia szkoły prowadzącej kształcenie zawodowe dającej wykształcenie średnie lub średnie branżowe lub w zawodzie nauczanym na poziomie technika innym niż wymieniony w części </w:t>
            </w: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A2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do oświadczenia należy załączyć kopie odpowiednich dokumentów potwierdzających wykształcenie średnie oraz kopie dokumentów potwierdzających staż pracy w rolnictwie, wymienionych w części</w:t>
            </w:r>
            <w:r w:rsidRPr="003D0519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 xml:space="preserve"> E.</w:t>
            </w:r>
          </w:p>
          <w:p w:rsidR="003D0519" w:rsidRPr="003D0519" w:rsidRDefault="003D0519" w:rsidP="003D0519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</w:tbl>
    <w:p w:rsidR="003D0519" w:rsidRPr="003D0519" w:rsidRDefault="003D0519" w:rsidP="003D051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0"/>
        <w:gridCol w:w="8806"/>
      </w:tblGrid>
      <w:tr w:rsidR="003D0519" w:rsidRPr="003D0519" w:rsidTr="004B28A2">
        <w:tc>
          <w:tcPr>
            <w:tcW w:w="810" w:type="dxa"/>
            <w:vAlign w:val="center"/>
          </w:tcPr>
          <w:p w:rsidR="003D0519" w:rsidRPr="003D0519" w:rsidRDefault="003D0519" w:rsidP="003D05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sz w:val="32"/>
                <w:szCs w:val="32"/>
                <w:lang w:eastAsia="pl-PL"/>
              </w:rPr>
              <w:t>□</w:t>
            </w:r>
          </w:p>
        </w:tc>
        <w:tc>
          <w:tcPr>
            <w:tcW w:w="8972" w:type="dxa"/>
            <w:shd w:val="clear" w:color="auto" w:fill="E0E0E0"/>
          </w:tcPr>
          <w:p w:rsidR="003D0519" w:rsidRPr="003D0519" w:rsidRDefault="003D0519" w:rsidP="003D0519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sz w:val="20"/>
                <w:szCs w:val="14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  <w:t>Nie posiadam wykształcenia o którym mowa w części A1-A5, B i C1-C2 i nie prowadzę osobiście od co najmniej 5 lat gospodarstwa rolnego, ale posiadam 5 letni staż pracy w rolnictwie.</w:t>
            </w:r>
          </w:p>
        </w:tc>
      </w:tr>
      <w:tr w:rsidR="003D0519" w:rsidRPr="003D0519" w:rsidTr="004B28A2">
        <w:tc>
          <w:tcPr>
            <w:tcW w:w="810" w:type="dxa"/>
            <w:vAlign w:val="center"/>
          </w:tcPr>
          <w:p w:rsidR="003D0519" w:rsidRPr="003D0519" w:rsidRDefault="003D0519" w:rsidP="003D0519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28"/>
                <w:szCs w:val="14"/>
                <w:lang w:eastAsia="pl-PL"/>
              </w:rPr>
            </w:pPr>
            <w:r w:rsidRPr="003D0519">
              <w:rPr>
                <w:rFonts w:ascii="Bookman Old Style" w:eastAsia="Times New Roman" w:hAnsi="Bookman Old Style" w:cs="Times New Roman"/>
                <w:b/>
                <w:bCs/>
                <w:sz w:val="28"/>
                <w:szCs w:val="24"/>
                <w:lang w:eastAsia="pl-PL"/>
              </w:rPr>
              <w:t xml:space="preserve">D </w:t>
            </w:r>
          </w:p>
        </w:tc>
        <w:tc>
          <w:tcPr>
            <w:tcW w:w="8972" w:type="dxa"/>
            <w:vAlign w:val="center"/>
          </w:tcPr>
          <w:p w:rsidR="003D0519" w:rsidRPr="003D0519" w:rsidRDefault="003D0519" w:rsidP="003D0519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Dowodem/dowodami potwierdzającym/potwierdzającymi posiadanie kwalifikacji rolniczych jest/są jeden/kilka z dokumentów wymienionych w części </w:t>
            </w: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E w pkt. 1), 3), 4), 5), 6), 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pokrywające cały 5-letni okres.</w:t>
            </w:r>
          </w:p>
          <w:p w:rsidR="003D0519" w:rsidRPr="003D0519" w:rsidRDefault="003D0519" w:rsidP="003D0519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</w:tbl>
    <w:p w:rsidR="003D0519" w:rsidRPr="003D0519" w:rsidRDefault="003D0519" w:rsidP="003D051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5"/>
        <w:gridCol w:w="9289"/>
      </w:tblGrid>
      <w:tr w:rsidR="003D0519" w:rsidRPr="003D0519" w:rsidTr="004B28A2">
        <w:tc>
          <w:tcPr>
            <w:tcW w:w="9924" w:type="dxa"/>
            <w:gridSpan w:val="2"/>
            <w:shd w:val="clear" w:color="auto" w:fill="E0E0E0"/>
          </w:tcPr>
          <w:p w:rsidR="003D0519" w:rsidRPr="003D0519" w:rsidRDefault="003D0519" w:rsidP="003D0519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b/>
                <w:sz w:val="20"/>
                <w:szCs w:val="14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b/>
                <w:sz w:val="20"/>
                <w:szCs w:val="14"/>
                <w:lang w:eastAsia="pl-PL"/>
              </w:rPr>
              <w:t>Dowody potwierdzające posiadanie stażu pracy w rolnictwie, przy kwalifikacjach, o których mowa w części C1, C2 jest:</w:t>
            </w:r>
          </w:p>
        </w:tc>
      </w:tr>
      <w:tr w:rsidR="003D0519" w:rsidRPr="003D0519" w:rsidTr="004B28A2">
        <w:tc>
          <w:tcPr>
            <w:tcW w:w="635" w:type="dxa"/>
          </w:tcPr>
          <w:p w:rsidR="003D0519" w:rsidRPr="003D0519" w:rsidRDefault="003D0519" w:rsidP="003D0519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</w:pPr>
          </w:p>
          <w:p w:rsidR="003D0519" w:rsidRPr="003D0519" w:rsidRDefault="003D0519" w:rsidP="003D0519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</w:pPr>
          </w:p>
          <w:p w:rsidR="003D0519" w:rsidRPr="003D0519" w:rsidRDefault="003D0519" w:rsidP="003D0519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</w:pPr>
          </w:p>
          <w:p w:rsidR="003D0519" w:rsidRPr="003D0519" w:rsidRDefault="003D0519" w:rsidP="003D0519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</w:pPr>
          </w:p>
          <w:p w:rsidR="003D0519" w:rsidRPr="003D0519" w:rsidRDefault="003D0519" w:rsidP="003D0519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bCs/>
                <w:sz w:val="28"/>
                <w:szCs w:val="24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b/>
                <w:bCs/>
                <w:sz w:val="28"/>
                <w:szCs w:val="24"/>
                <w:lang w:eastAsia="pl-PL"/>
              </w:rPr>
              <w:t>E</w:t>
            </w:r>
          </w:p>
        </w:tc>
        <w:tc>
          <w:tcPr>
            <w:tcW w:w="9289" w:type="dxa"/>
          </w:tcPr>
          <w:p w:rsidR="003D0519" w:rsidRPr="003D0519" w:rsidRDefault="003D0519" w:rsidP="003D0519">
            <w:pPr>
              <w:spacing w:after="0" w:line="240" w:lineRule="auto"/>
              <w:ind w:left="252" w:hanging="252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1)</w:t>
            </w:r>
            <w:r w:rsidRPr="003D051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przy podleganiu ubezpieczeniu społecznemu rolników - </w:t>
            </w: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zaświadczenie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</w:t>
            </w: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właściwej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</w:t>
            </w: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jednostki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</w:t>
            </w: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organizacyjnej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</w:t>
            </w: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Kasy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</w:t>
            </w: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Rolniczego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</w:t>
            </w: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Ubezpieczenia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</w:t>
            </w: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Społecznego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;</w:t>
            </w:r>
          </w:p>
          <w:p w:rsidR="003D0519" w:rsidRPr="003D0519" w:rsidRDefault="003D0519" w:rsidP="003D0519">
            <w:pPr>
              <w:spacing w:after="0" w:line="240" w:lineRule="auto"/>
              <w:ind w:left="252" w:hanging="252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2)</w:t>
            </w:r>
            <w:r w:rsidRPr="003D051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przy prowadzeniu przez osobę fizyczną działalności rolniczej w gospodarstwie rolnym o łącznej powierzchni użytków rolnych wynoszącej co najmniej </w:t>
            </w:r>
            <w:smartTag w:uri="urn:schemas-microsoft-com:office:smarttags" w:element="metricconverter">
              <w:smartTagPr>
                <w:attr w:name="ProductID" w:val="1 ha"/>
              </w:smartTagPr>
              <w:r w:rsidRPr="003D0519">
                <w:rPr>
                  <w:rFonts w:ascii="Verdana" w:eastAsia="Times New Roman" w:hAnsi="Verdana" w:cs="Times New Roman"/>
                  <w:sz w:val="16"/>
                  <w:szCs w:val="16"/>
                  <w:lang w:eastAsia="pl-PL"/>
                </w:rPr>
                <w:t>1 ha</w:t>
              </w:r>
            </w:smartTag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będącym:</w:t>
            </w:r>
          </w:p>
          <w:p w:rsidR="003D0519" w:rsidRPr="003D0519" w:rsidRDefault="003D0519" w:rsidP="003D0519">
            <w:pPr>
              <w:spacing w:after="0" w:line="240" w:lineRule="auto"/>
              <w:ind w:firstLine="252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a)</w:t>
            </w:r>
            <w:r w:rsidRPr="003D051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jej własnością - jest:</w:t>
            </w:r>
          </w:p>
          <w:p w:rsidR="003D0519" w:rsidRPr="003D0519" w:rsidRDefault="003D0519" w:rsidP="003D0519">
            <w:pPr>
              <w:spacing w:after="0" w:line="240" w:lineRule="auto"/>
              <w:ind w:firstLine="432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–</w:t>
            </w:r>
            <w:r w:rsidRPr="003D051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akt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</w:t>
            </w: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notarialny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,</w:t>
            </w:r>
          </w:p>
          <w:p w:rsidR="003D0519" w:rsidRPr="003D0519" w:rsidRDefault="003D0519" w:rsidP="003D0519">
            <w:pPr>
              <w:spacing w:after="0" w:line="240" w:lineRule="auto"/>
              <w:ind w:firstLine="432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–</w:t>
            </w:r>
            <w:r w:rsidRPr="003D051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prawomocne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</w:t>
            </w: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orzeczenie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</w:t>
            </w: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sądu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,</w:t>
            </w:r>
          </w:p>
          <w:p w:rsidR="003D0519" w:rsidRPr="003D0519" w:rsidRDefault="003D0519" w:rsidP="003D0519">
            <w:pPr>
              <w:spacing w:after="0" w:line="240" w:lineRule="auto"/>
              <w:ind w:firstLine="432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–</w:t>
            </w:r>
            <w:r w:rsidRPr="003D051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wypis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</w:t>
            </w: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z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</w:t>
            </w: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księgi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</w:t>
            </w: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wieczystej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,</w:t>
            </w:r>
          </w:p>
          <w:p w:rsidR="003D0519" w:rsidRPr="003D0519" w:rsidRDefault="003D0519" w:rsidP="003D0519">
            <w:pPr>
              <w:spacing w:after="0" w:line="240" w:lineRule="auto"/>
              <w:ind w:firstLine="432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–</w:t>
            </w:r>
            <w:r w:rsidRPr="003D051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zaświadczenie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</w:t>
            </w: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właściwego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</w:t>
            </w: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wójta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</w:t>
            </w: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(burmistrza lub prezydenta miasta),</w:t>
            </w:r>
          </w:p>
          <w:p w:rsidR="003D0519" w:rsidRPr="003D0519" w:rsidRDefault="003D0519" w:rsidP="003D0519">
            <w:pPr>
              <w:spacing w:after="0" w:line="240" w:lineRule="auto"/>
              <w:ind w:left="612" w:hanging="180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–</w:t>
            </w:r>
            <w:r w:rsidRPr="003D051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inne dokumenty, potwierdzające łączną powierzchnię, położenie i stan prawny posiadanego gospodarstwa rolnego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,</w:t>
            </w:r>
          </w:p>
          <w:p w:rsidR="003D0519" w:rsidRPr="003D0519" w:rsidRDefault="003D0519" w:rsidP="003D0519">
            <w:pPr>
              <w:spacing w:after="0" w:line="240" w:lineRule="auto"/>
              <w:ind w:left="432" w:hanging="180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b)</w:t>
            </w:r>
            <w:r w:rsidRPr="003D051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przedmiotem użytkowania wieczystego - </w:t>
            </w: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jest jeden z dokumentów wymienionych w lit. a tiret pierwsze-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</w:t>
            </w: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trzecie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,</w:t>
            </w:r>
          </w:p>
          <w:p w:rsidR="003D0519" w:rsidRPr="003D0519" w:rsidRDefault="003D0519" w:rsidP="003D0519">
            <w:pPr>
              <w:spacing w:after="0" w:line="240" w:lineRule="auto"/>
              <w:ind w:left="432" w:hanging="180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c)</w:t>
            </w:r>
            <w:r w:rsidRPr="003D051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przedmiotem dzierżawy - </w:t>
            </w: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jest jeden z dokumentów wymienionych w lit. a tiret pierwsze- trzecie lub kopia umowy dzierżawy z datą pewną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;</w:t>
            </w:r>
          </w:p>
          <w:p w:rsidR="003D0519" w:rsidRPr="003D0519" w:rsidRDefault="003D0519" w:rsidP="003D0519">
            <w:pPr>
              <w:spacing w:after="0" w:line="240" w:lineRule="auto"/>
              <w:ind w:left="252" w:hanging="252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3)</w:t>
            </w:r>
            <w:r w:rsidRPr="003D051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przy zatrudnieniu w gospodarstwie rolnym na podstawie umowy o pracę lub spółdzielczej umowy o pracę, przy wykonywaniu pracy związanej z prowadzeniem działalności rolniczej – jest </w:t>
            </w: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świadectwo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</w:t>
            </w: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pracy lub zaświadczenie pracodawcy zawierające co najmniej zakres obowiązków pracownika oraz okres jego zatrudnienia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;</w:t>
            </w:r>
          </w:p>
          <w:p w:rsidR="003D0519" w:rsidRPr="003D0519" w:rsidRDefault="003D0519" w:rsidP="003D0519">
            <w:pPr>
              <w:spacing w:after="0" w:line="240" w:lineRule="auto"/>
              <w:ind w:left="252" w:hanging="252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4)</w:t>
            </w:r>
            <w:r w:rsidRPr="003D051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przy wykonywaniu pracy związanej z prowadzeniem działalności rolniczej w charakterze członka spółdzielni produkcji rolnej - </w:t>
            </w: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zaświadczenie o wykonywaniu pracy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;</w:t>
            </w:r>
          </w:p>
          <w:p w:rsidR="003D0519" w:rsidRPr="003D0519" w:rsidRDefault="003D0519" w:rsidP="003D0519">
            <w:pPr>
              <w:spacing w:after="0" w:line="240" w:lineRule="auto"/>
              <w:ind w:left="252" w:hanging="252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5) przy odbyciu stażu, o którym mowa w </w:t>
            </w:r>
            <w:hyperlink r:id="rId8" w:anchor="hiperlinkText.rpc?hiperlink=type=tresc:nro=Powszechny.654500:part=a53u1&amp;full=1#hiperlinkText.rpc?hiperlink=type=tresc:nro=Powszechny.654500:part=a53u1&amp;full=1" w:tgtFrame="_parent" w:history="1">
              <w:r w:rsidRPr="003D0519">
                <w:rPr>
                  <w:rFonts w:ascii="Verdana" w:eastAsia="Times New Roman" w:hAnsi="Verdana" w:cs="Times New Roman"/>
                  <w:sz w:val="16"/>
                  <w:szCs w:val="16"/>
                  <w:lang w:eastAsia="pl-PL"/>
                </w:rPr>
                <w:t>art. 53 ust. 1</w:t>
              </w:r>
            </w:hyperlink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ustawy z dnia 20 kwietnia 2004 r. o promocji zatrudnienia i instytucjach rynku pracy (t.j. Dz.U. z 2024 r. poz. 475.), obejmującego wykonywanie czynności związanych z prowadzeniem działalności rolniczej - </w:t>
            </w: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zaświadczenie o odbyciu stażu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;</w:t>
            </w:r>
          </w:p>
          <w:p w:rsidR="003D0519" w:rsidRPr="003D0519" w:rsidRDefault="003D0519" w:rsidP="003D0519">
            <w:pPr>
              <w:spacing w:after="0" w:line="240" w:lineRule="auto"/>
              <w:ind w:left="252" w:hanging="252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6)</w:t>
            </w:r>
            <w:r w:rsidRPr="003D0519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 xml:space="preserve"> </w:t>
            </w:r>
            <w:r w:rsidRPr="003D051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przy potwierdzeniu stażu pracy w indywidualnym gospodarstwie rolnym 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na podstawie przepisów ustawy z dnia 20 lipca 1990 r. o wliczaniu okresów pracy w indywidualnym gospodarstwie rolnym do pracowniczego stażu pracy (Dz. U. z 1990 r. Nr 54, poz. 310) - </w:t>
            </w: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zaświadczenie wydane przez właściwy ze względu na położenie gospodarstwa urząd gminy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</w:t>
            </w:r>
          </w:p>
          <w:p w:rsidR="003D0519" w:rsidRPr="003D0519" w:rsidRDefault="003D0519" w:rsidP="003D0519">
            <w:pPr>
              <w:spacing w:after="0" w:line="240" w:lineRule="auto"/>
              <w:ind w:left="252" w:hanging="252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</w:tbl>
    <w:p w:rsidR="003D0519" w:rsidRPr="003D0519" w:rsidRDefault="003D0519" w:rsidP="003D0519">
      <w:pPr>
        <w:spacing w:beforeAutospacing="1" w:after="0" w:afterAutospacing="1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3D0519" w:rsidRPr="003D0519" w:rsidRDefault="003D0519" w:rsidP="003D0519">
      <w:pPr>
        <w:spacing w:beforeAutospacing="1" w:after="0" w:afterAutospacing="1" w:line="240" w:lineRule="auto"/>
        <w:ind w:left="540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3D0519" w:rsidRPr="003D0519" w:rsidRDefault="003D0519" w:rsidP="003D0519">
      <w:pPr>
        <w:spacing w:beforeAutospacing="1" w:after="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3D0519">
        <w:rPr>
          <w:rFonts w:ascii="Verdana" w:eastAsia="Times New Roman" w:hAnsi="Verdana" w:cs="Times New Roman"/>
          <w:sz w:val="20"/>
          <w:szCs w:val="20"/>
          <w:lang w:eastAsia="pl-PL"/>
        </w:rPr>
        <w:t>Miejscowość, data................................</w:t>
      </w:r>
      <w:r w:rsidRPr="003D0519">
        <w:rPr>
          <w:rFonts w:ascii="Verdana" w:eastAsia="Times New Roman" w:hAnsi="Verdana" w:cs="Times New Roman"/>
          <w:sz w:val="20"/>
          <w:szCs w:val="20"/>
          <w:lang w:eastAsia="pl-PL"/>
        </w:rPr>
        <w:tab/>
      </w:r>
      <w:r w:rsidRPr="003D0519">
        <w:rPr>
          <w:rFonts w:ascii="Verdana" w:eastAsia="Times New Roman" w:hAnsi="Verdana" w:cs="Times New Roman"/>
          <w:sz w:val="20"/>
          <w:szCs w:val="20"/>
          <w:lang w:eastAsia="pl-PL"/>
        </w:rPr>
        <w:tab/>
      </w:r>
      <w:r w:rsidR="00E379DA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         </w:t>
      </w:r>
      <w:bookmarkStart w:id="1" w:name="_GoBack"/>
      <w:bookmarkEnd w:id="1"/>
      <w:r w:rsidRPr="003D0519">
        <w:rPr>
          <w:rFonts w:ascii="Verdana" w:eastAsia="Times New Roman" w:hAnsi="Verdana" w:cs="Times New Roman"/>
          <w:sz w:val="20"/>
          <w:szCs w:val="20"/>
          <w:lang w:eastAsia="pl-PL"/>
        </w:rPr>
        <w:t>Podpis .....................................</w:t>
      </w:r>
    </w:p>
    <w:p w:rsidR="00304A64" w:rsidRDefault="00304A64"/>
    <w:sectPr w:rsidR="00304A64" w:rsidSect="00E379D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0519" w:rsidRDefault="003D0519" w:rsidP="003D0519">
      <w:pPr>
        <w:spacing w:after="0" w:line="240" w:lineRule="auto"/>
      </w:pPr>
      <w:r>
        <w:separator/>
      </w:r>
    </w:p>
  </w:endnote>
  <w:endnote w:type="continuationSeparator" w:id="0">
    <w:p w:rsidR="003D0519" w:rsidRDefault="003D0519" w:rsidP="003D0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0519" w:rsidRDefault="003D0519" w:rsidP="003D0519">
      <w:pPr>
        <w:spacing w:after="0" w:line="240" w:lineRule="auto"/>
      </w:pPr>
      <w:r>
        <w:separator/>
      </w:r>
    </w:p>
  </w:footnote>
  <w:footnote w:type="continuationSeparator" w:id="0">
    <w:p w:rsidR="003D0519" w:rsidRDefault="003D0519" w:rsidP="003D0519">
      <w:pPr>
        <w:spacing w:after="0" w:line="240" w:lineRule="auto"/>
      </w:pPr>
      <w:r>
        <w:continuationSeparator/>
      </w:r>
    </w:p>
  </w:footnote>
  <w:footnote w:id="1">
    <w:p w:rsidR="003D0519" w:rsidRDefault="003D0519" w:rsidP="003D0519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Verdana" w:hAnsi="Verdana"/>
          <w:sz w:val="16"/>
          <w:szCs w:val="16"/>
        </w:rPr>
        <w:t>właściwe pole zaznaczyć znakiem X</w:t>
      </w:r>
    </w:p>
  </w:footnote>
  <w:footnote w:id="2">
    <w:p w:rsidR="003D0519" w:rsidRDefault="003D0519" w:rsidP="003D0519">
      <w:pPr>
        <w:pStyle w:val="Tekstprzypisudolnego"/>
        <w:rPr>
          <w:rFonts w:ascii="Verdana" w:hAnsi="Verdana"/>
          <w:sz w:val="14"/>
          <w:szCs w:val="14"/>
        </w:rPr>
      </w:pPr>
      <w:r>
        <w:rPr>
          <w:rStyle w:val="Odwoanieprzypisudolnego"/>
          <w:rFonts w:ascii="Verdana" w:hAnsi="Verdana"/>
          <w:sz w:val="14"/>
          <w:szCs w:val="14"/>
        </w:rPr>
        <w:footnoteRef/>
      </w:r>
      <w:r>
        <w:rPr>
          <w:rFonts w:ascii="Verdana" w:hAnsi="Verdana"/>
          <w:sz w:val="14"/>
          <w:szCs w:val="14"/>
        </w:rPr>
        <w:t xml:space="preserve"> * - właściwe pole zaznaczyć znakiem X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75EB1"/>
    <w:multiLevelType w:val="hybridMultilevel"/>
    <w:tmpl w:val="CD166598"/>
    <w:lvl w:ilvl="0" w:tplc="04150011">
      <w:start w:val="1"/>
      <w:numFmt w:val="decimal"/>
      <w:lvlText w:val="%1)"/>
      <w:lvlJc w:val="left"/>
      <w:pPr>
        <w:ind w:left="956" w:hanging="360"/>
      </w:pPr>
    </w:lvl>
    <w:lvl w:ilvl="1" w:tplc="04150019" w:tentative="1">
      <w:start w:val="1"/>
      <w:numFmt w:val="lowerLetter"/>
      <w:lvlText w:val="%2."/>
      <w:lvlJc w:val="left"/>
      <w:pPr>
        <w:ind w:left="1676" w:hanging="360"/>
      </w:pPr>
    </w:lvl>
    <w:lvl w:ilvl="2" w:tplc="0415001B" w:tentative="1">
      <w:start w:val="1"/>
      <w:numFmt w:val="lowerRoman"/>
      <w:lvlText w:val="%3."/>
      <w:lvlJc w:val="right"/>
      <w:pPr>
        <w:ind w:left="2396" w:hanging="180"/>
      </w:pPr>
    </w:lvl>
    <w:lvl w:ilvl="3" w:tplc="0415000F" w:tentative="1">
      <w:start w:val="1"/>
      <w:numFmt w:val="decimal"/>
      <w:lvlText w:val="%4."/>
      <w:lvlJc w:val="left"/>
      <w:pPr>
        <w:ind w:left="3116" w:hanging="360"/>
      </w:pPr>
    </w:lvl>
    <w:lvl w:ilvl="4" w:tplc="04150019" w:tentative="1">
      <w:start w:val="1"/>
      <w:numFmt w:val="lowerLetter"/>
      <w:lvlText w:val="%5."/>
      <w:lvlJc w:val="left"/>
      <w:pPr>
        <w:ind w:left="3836" w:hanging="360"/>
      </w:pPr>
    </w:lvl>
    <w:lvl w:ilvl="5" w:tplc="0415001B" w:tentative="1">
      <w:start w:val="1"/>
      <w:numFmt w:val="lowerRoman"/>
      <w:lvlText w:val="%6."/>
      <w:lvlJc w:val="right"/>
      <w:pPr>
        <w:ind w:left="4556" w:hanging="180"/>
      </w:pPr>
    </w:lvl>
    <w:lvl w:ilvl="6" w:tplc="0415000F" w:tentative="1">
      <w:start w:val="1"/>
      <w:numFmt w:val="decimal"/>
      <w:lvlText w:val="%7."/>
      <w:lvlJc w:val="left"/>
      <w:pPr>
        <w:ind w:left="5276" w:hanging="360"/>
      </w:pPr>
    </w:lvl>
    <w:lvl w:ilvl="7" w:tplc="04150019" w:tentative="1">
      <w:start w:val="1"/>
      <w:numFmt w:val="lowerLetter"/>
      <w:lvlText w:val="%8."/>
      <w:lvlJc w:val="left"/>
      <w:pPr>
        <w:ind w:left="5996" w:hanging="360"/>
      </w:pPr>
    </w:lvl>
    <w:lvl w:ilvl="8" w:tplc="0415001B" w:tentative="1">
      <w:start w:val="1"/>
      <w:numFmt w:val="lowerRoman"/>
      <w:lvlText w:val="%9."/>
      <w:lvlJc w:val="right"/>
      <w:pPr>
        <w:ind w:left="671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519"/>
    <w:rsid w:val="00304A64"/>
    <w:rsid w:val="003D0519"/>
    <w:rsid w:val="00E37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D0519"/>
    <w:pPr>
      <w:spacing w:after="0" w:line="240" w:lineRule="auto"/>
      <w:ind w:left="1797" w:hanging="357"/>
      <w:jc w:val="both"/>
    </w:pPr>
    <w:rPr>
      <w:rFonts w:ascii="Arial" w:eastAsia="Calibri" w:hAnsi="Arial" w:cs="Arial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D0519"/>
    <w:rPr>
      <w:rFonts w:ascii="Arial" w:eastAsia="Calibri" w:hAnsi="Arial" w:cs="Arial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3D051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D0519"/>
    <w:pPr>
      <w:spacing w:after="0" w:line="240" w:lineRule="auto"/>
      <w:ind w:left="1797" w:hanging="357"/>
      <w:jc w:val="both"/>
    </w:pPr>
    <w:rPr>
      <w:rFonts w:ascii="Arial" w:eastAsia="Calibri" w:hAnsi="Arial" w:cs="Arial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D0519"/>
    <w:rPr>
      <w:rFonts w:ascii="Arial" w:eastAsia="Calibri" w:hAnsi="Arial" w:cs="Arial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3D05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xintranet.bp.anr.gov.pl/lex/index.rpc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2284</Words>
  <Characters>13704</Characters>
  <Application>Microsoft Office Word</Application>
  <DocSecurity>0</DocSecurity>
  <Lines>114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Ochota Barbara</dc:creator>
  <cp:keywords/>
  <dc:description/>
  <cp:lastModifiedBy>Drzewiecki</cp:lastModifiedBy>
  <cp:revision>2</cp:revision>
  <dcterms:created xsi:type="dcterms:W3CDTF">2025-08-12T13:19:00Z</dcterms:created>
  <dcterms:modified xsi:type="dcterms:W3CDTF">2025-10-09T13:59:00Z</dcterms:modified>
</cp:coreProperties>
</file>